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41" w:rsidRPr="00ED1A41" w:rsidRDefault="00ED1A41" w:rsidP="00ED1A41">
      <w:pPr>
        <w:pStyle w:val="c10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color w:val="2E74B5" w:themeColor="accent1" w:themeShade="BF"/>
          <w:sz w:val="28"/>
          <w:szCs w:val="28"/>
        </w:rPr>
      </w:pPr>
      <w:bookmarkStart w:id="0" w:name="_GoBack"/>
      <w:bookmarkEnd w:id="0"/>
      <w:r w:rsidRPr="00ED1A41">
        <w:rPr>
          <w:rStyle w:val="c5"/>
          <w:b/>
          <w:color w:val="2E74B5" w:themeColor="accent1" w:themeShade="BF"/>
          <w:sz w:val="28"/>
          <w:szCs w:val="28"/>
        </w:rPr>
        <w:t>Консультация для родителей «Игры и упражнения для развития мелкой моторики у детей 2-3 лет»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Все родители знают, что у </w:t>
      </w:r>
      <w:r w:rsidRPr="00ED1A41">
        <w:rPr>
          <w:rStyle w:val="c6"/>
          <w:b/>
          <w:bCs/>
          <w:color w:val="111111"/>
          <w:sz w:val="28"/>
          <w:szCs w:val="28"/>
        </w:rPr>
        <w:t>детей нужно развивать мелкую моторику рук</w:t>
      </w:r>
      <w:r w:rsidRPr="00ED1A41">
        <w:rPr>
          <w:rStyle w:val="c1"/>
          <w:color w:val="111111"/>
          <w:sz w:val="28"/>
          <w:szCs w:val="28"/>
        </w:rPr>
        <w:t>.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Развивая мелкую моторику у детей</w:t>
      </w:r>
      <w:r w:rsidRPr="00ED1A41">
        <w:rPr>
          <w:rStyle w:val="c1"/>
          <w:color w:val="111111"/>
          <w:sz w:val="28"/>
          <w:szCs w:val="28"/>
        </w:rPr>
        <w:t>, мы стимулируем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развитие речи</w:t>
      </w:r>
      <w:r w:rsidRPr="00ED1A41">
        <w:rPr>
          <w:rStyle w:val="c1"/>
          <w:color w:val="111111"/>
          <w:sz w:val="28"/>
          <w:szCs w:val="28"/>
        </w:rPr>
        <w:t>. Это происходит потому, что при выполнении </w:t>
      </w:r>
      <w:r w:rsidRPr="00ED1A41">
        <w:rPr>
          <w:rStyle w:val="c6"/>
          <w:b/>
          <w:bCs/>
          <w:color w:val="111111"/>
          <w:sz w:val="28"/>
          <w:szCs w:val="28"/>
        </w:rPr>
        <w:t>мелких</w:t>
      </w:r>
      <w:r w:rsidRPr="00ED1A41">
        <w:rPr>
          <w:rStyle w:val="c1"/>
          <w:color w:val="111111"/>
          <w:sz w:val="28"/>
          <w:szCs w:val="28"/>
        </w:rPr>
        <w:t> движений пальцами рук в кору головного мозга поступают сигналы, которые активизируют клетки мозга, отвечающие за формирование речи ребёнка. Вот почему следует начинать заниматься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развитием мелкой моторики</w:t>
      </w:r>
      <w:r w:rsidRPr="00ED1A41">
        <w:rPr>
          <w:rStyle w:val="c1"/>
          <w:color w:val="111111"/>
          <w:sz w:val="28"/>
          <w:szCs w:val="28"/>
        </w:rPr>
        <w:t> с самого раннего возраста. Этим вы </w:t>
      </w:r>
      <w:r w:rsidRPr="00ED1A41">
        <w:rPr>
          <w:rStyle w:val="c6"/>
          <w:b/>
          <w:bCs/>
          <w:color w:val="111111"/>
          <w:sz w:val="28"/>
          <w:szCs w:val="28"/>
        </w:rPr>
        <w:t>будете</w:t>
      </w:r>
      <w:r w:rsidRPr="00ED1A41">
        <w:rPr>
          <w:rStyle w:val="c1"/>
          <w:color w:val="111111"/>
          <w:sz w:val="28"/>
          <w:szCs w:val="28"/>
        </w:rPr>
        <w:t> воздействовать на активные точки, связанные с корой головного мозга. Значение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развития мелкой моторики очень велико</w:t>
      </w:r>
      <w:r w:rsidRPr="00ED1A41">
        <w:rPr>
          <w:rStyle w:val="c1"/>
          <w:color w:val="111111"/>
          <w:sz w:val="28"/>
          <w:szCs w:val="28"/>
        </w:rPr>
        <w:t>: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1. Повышает тонус коры головного мозга.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2. 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Развивает</w:t>
      </w:r>
      <w:r w:rsidRPr="00ED1A41">
        <w:rPr>
          <w:rStyle w:val="c1"/>
          <w:color w:val="111111"/>
          <w:sz w:val="28"/>
          <w:szCs w:val="28"/>
        </w:rPr>
        <w:t> речевые центры коры головного мозга.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3. Стимулирует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развитие речи ребенка</w:t>
      </w:r>
      <w:r w:rsidRPr="00ED1A41">
        <w:rPr>
          <w:rStyle w:val="c1"/>
          <w:color w:val="111111"/>
          <w:sz w:val="28"/>
          <w:szCs w:val="28"/>
        </w:rPr>
        <w:t>.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4. Согласовывает работу понятийного и двигательного центров речи.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5. Способствует улучшению артикуляционной </w:t>
      </w:r>
      <w:r w:rsidRPr="00ED1A41">
        <w:rPr>
          <w:rStyle w:val="c6"/>
          <w:b/>
          <w:bCs/>
          <w:color w:val="111111"/>
          <w:sz w:val="28"/>
          <w:szCs w:val="28"/>
        </w:rPr>
        <w:t>моторики</w:t>
      </w:r>
      <w:r w:rsidRPr="00ED1A41">
        <w:rPr>
          <w:rStyle w:val="c1"/>
          <w:color w:val="111111"/>
          <w:sz w:val="28"/>
          <w:szCs w:val="28"/>
        </w:rPr>
        <w:t>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6. 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Развивает</w:t>
      </w:r>
      <w:r w:rsidRPr="00ED1A41">
        <w:rPr>
          <w:rStyle w:val="c1"/>
          <w:color w:val="111111"/>
          <w:sz w:val="28"/>
          <w:szCs w:val="28"/>
        </w:rPr>
        <w:t> чувство ритма и координацию движений.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7. Подготавливает руку к письму.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8. Поднимает настроение ребенка.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Но не все знают, как правильно это делать, какие занятия, игры и упражнения стоит проводить с детьми для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развития моторики</w:t>
      </w:r>
      <w:r w:rsidRPr="00ED1A41">
        <w:rPr>
          <w:rStyle w:val="c1"/>
          <w:color w:val="111111"/>
          <w:sz w:val="28"/>
          <w:szCs w:val="28"/>
        </w:rPr>
        <w:t>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Работая с детьми младшего возраста по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развитию мелкой моторики</w:t>
      </w:r>
      <w:r w:rsidRPr="00ED1A41">
        <w:rPr>
          <w:rStyle w:val="c1"/>
          <w:color w:val="111111"/>
          <w:sz w:val="28"/>
          <w:szCs w:val="28"/>
        </w:rPr>
        <w:t>, </w:t>
      </w:r>
      <w:r w:rsidRPr="00ED1A41">
        <w:rPr>
          <w:rStyle w:val="c0"/>
          <w:color w:val="111111"/>
          <w:sz w:val="28"/>
          <w:szCs w:val="28"/>
          <w:u w:val="single"/>
        </w:rPr>
        <w:t>я ставлю для себя следующие цели и задачи</w:t>
      </w:r>
      <w:r w:rsidRPr="00ED1A41">
        <w:rPr>
          <w:rStyle w:val="c1"/>
          <w:color w:val="111111"/>
          <w:sz w:val="28"/>
          <w:szCs w:val="28"/>
        </w:rPr>
        <w:t>: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1. 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Развивать мелкую моторику пальцев</w:t>
      </w:r>
      <w:r w:rsidRPr="00ED1A41">
        <w:rPr>
          <w:rStyle w:val="c1"/>
          <w:color w:val="111111"/>
          <w:sz w:val="28"/>
          <w:szCs w:val="28"/>
        </w:rPr>
        <w:t>, кистей рук;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2. 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Развивать</w:t>
      </w:r>
      <w:r w:rsidRPr="00ED1A41">
        <w:rPr>
          <w:rStyle w:val="c1"/>
          <w:color w:val="111111"/>
          <w:sz w:val="28"/>
          <w:szCs w:val="28"/>
        </w:rPr>
        <w:t> точность и координацию движений руки и глаза, гибкость рук, ритмичность;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3. Совершенствовать движения рук,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развивая </w:t>
      </w:r>
      <w:r w:rsidRPr="00ED1A41">
        <w:rPr>
          <w:rStyle w:val="c0"/>
          <w:color w:val="111111"/>
          <w:sz w:val="28"/>
          <w:szCs w:val="28"/>
          <w:u w:val="single"/>
        </w:rPr>
        <w:t>психические процессы</w:t>
      </w:r>
      <w:r w:rsidRPr="00ED1A41">
        <w:rPr>
          <w:rStyle w:val="c1"/>
          <w:color w:val="111111"/>
          <w:sz w:val="28"/>
          <w:szCs w:val="28"/>
        </w:rPr>
        <w:t>: произвольное внимание; логическое мышление; зрительное и слуховое восприятие; память; речь </w:t>
      </w:r>
      <w:r w:rsidRPr="00ED1A41">
        <w:rPr>
          <w:rStyle w:val="c6"/>
          <w:b/>
          <w:bCs/>
          <w:color w:val="111111"/>
          <w:sz w:val="28"/>
          <w:szCs w:val="28"/>
        </w:rPr>
        <w:t>детей</w:t>
      </w:r>
      <w:r w:rsidRPr="00ED1A41">
        <w:rPr>
          <w:rStyle w:val="c1"/>
          <w:color w:val="111111"/>
          <w:sz w:val="28"/>
          <w:szCs w:val="28"/>
        </w:rPr>
        <w:t>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Что такое </w:t>
      </w:r>
      <w:r w:rsidRPr="00ED1A41">
        <w:rPr>
          <w:rStyle w:val="c6"/>
          <w:b/>
          <w:bCs/>
          <w:color w:val="111111"/>
          <w:sz w:val="28"/>
          <w:szCs w:val="28"/>
        </w:rPr>
        <w:t>мелкая моторика</w:t>
      </w:r>
      <w:r w:rsidRPr="00ED1A41">
        <w:rPr>
          <w:rStyle w:val="c1"/>
          <w:color w:val="111111"/>
          <w:sz w:val="28"/>
          <w:szCs w:val="28"/>
        </w:rPr>
        <w:t> и почему так важно ее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развивать</w:t>
      </w:r>
      <w:r w:rsidRPr="00ED1A41">
        <w:rPr>
          <w:rStyle w:val="c1"/>
          <w:color w:val="111111"/>
          <w:sz w:val="28"/>
          <w:szCs w:val="28"/>
        </w:rPr>
        <w:t>?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В последнее время современные родители часто слышат о </w:t>
      </w:r>
      <w:r w:rsidRPr="00ED1A41">
        <w:rPr>
          <w:rStyle w:val="c6"/>
          <w:b/>
          <w:bCs/>
          <w:color w:val="111111"/>
          <w:sz w:val="28"/>
          <w:szCs w:val="28"/>
        </w:rPr>
        <w:t>мелкой моторике и необходимости ее развивать</w:t>
      </w:r>
      <w:r w:rsidRPr="00ED1A41">
        <w:rPr>
          <w:rStyle w:val="c1"/>
          <w:color w:val="111111"/>
          <w:sz w:val="28"/>
          <w:szCs w:val="28"/>
        </w:rPr>
        <w:t>. Что же такое </w:t>
      </w:r>
      <w:r w:rsidRPr="00ED1A41">
        <w:rPr>
          <w:rStyle w:val="c6"/>
          <w:b/>
          <w:bCs/>
          <w:color w:val="111111"/>
          <w:sz w:val="28"/>
          <w:szCs w:val="28"/>
        </w:rPr>
        <w:t>мелкая моторика</w:t>
      </w:r>
      <w:r w:rsidRPr="00ED1A41">
        <w:rPr>
          <w:rStyle w:val="c1"/>
          <w:color w:val="111111"/>
          <w:sz w:val="28"/>
          <w:szCs w:val="28"/>
        </w:rPr>
        <w:t> и почему она так важна?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Именно величина проекции кисти руки и ее близость к </w:t>
      </w:r>
      <w:r w:rsidRPr="00ED1A41">
        <w:rPr>
          <w:rStyle w:val="c6"/>
          <w:b/>
          <w:bCs/>
          <w:color w:val="111111"/>
          <w:sz w:val="28"/>
          <w:szCs w:val="28"/>
        </w:rPr>
        <w:t>моторной</w:t>
      </w:r>
      <w:r w:rsidRPr="00ED1A41">
        <w:rPr>
          <w:rStyle w:val="c1"/>
          <w:color w:val="111111"/>
          <w:sz w:val="28"/>
          <w:szCs w:val="28"/>
        </w:rPr>
        <w:t> зоне дают основание рассматривать кисть руки как </w:t>
      </w:r>
      <w:r w:rsidRPr="00ED1A41">
        <w:rPr>
          <w:rStyle w:val="c1"/>
          <w:i/>
          <w:iCs/>
          <w:color w:val="111111"/>
          <w:sz w:val="28"/>
          <w:szCs w:val="28"/>
        </w:rPr>
        <w:t>«орган речи»</w:t>
      </w:r>
      <w:r w:rsidRPr="00ED1A41">
        <w:rPr>
          <w:rStyle w:val="c1"/>
          <w:color w:val="111111"/>
          <w:sz w:val="28"/>
          <w:szCs w:val="28"/>
        </w:rPr>
        <w:t>, такой же, как артикуляционный аппарат. В связи с этим, было выдвинуто предположение о существенном влиянии тонких движений пальцев на формирование и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развитие</w:t>
      </w:r>
      <w:r w:rsidRPr="00ED1A41">
        <w:rPr>
          <w:rStyle w:val="c1"/>
          <w:color w:val="111111"/>
          <w:sz w:val="28"/>
          <w:szCs w:val="28"/>
        </w:rPr>
        <w:t> речевой функции ребенка.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Поэтому, чтобы научить малыша говорить, необходимо не только тренировать его артикуляционный аппарат, но и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развивать</w:t>
      </w:r>
      <w:r w:rsidRPr="00ED1A41">
        <w:rPr>
          <w:rStyle w:val="c1"/>
          <w:color w:val="111111"/>
          <w:sz w:val="28"/>
          <w:szCs w:val="28"/>
        </w:rPr>
        <w:t> движения пальцев рук, или </w:t>
      </w:r>
      <w:r w:rsidRPr="00ED1A41">
        <w:rPr>
          <w:rStyle w:val="c6"/>
          <w:b/>
          <w:bCs/>
          <w:color w:val="111111"/>
          <w:sz w:val="28"/>
          <w:szCs w:val="28"/>
        </w:rPr>
        <w:t>мелкая моторика</w:t>
      </w:r>
      <w:r w:rsidRPr="00ED1A41">
        <w:rPr>
          <w:rStyle w:val="c1"/>
          <w:color w:val="111111"/>
          <w:sz w:val="28"/>
          <w:szCs w:val="28"/>
        </w:rPr>
        <w:t>. </w:t>
      </w:r>
      <w:r w:rsidRPr="00ED1A41">
        <w:rPr>
          <w:rStyle w:val="c6"/>
          <w:b/>
          <w:bCs/>
          <w:color w:val="111111"/>
          <w:sz w:val="28"/>
          <w:szCs w:val="28"/>
        </w:rPr>
        <w:t>Мелкая моторика</w:t>
      </w:r>
      <w:r w:rsidRPr="00ED1A41">
        <w:rPr>
          <w:rStyle w:val="c1"/>
          <w:color w:val="111111"/>
          <w:sz w:val="28"/>
          <w:szCs w:val="28"/>
        </w:rPr>
        <w:t> рук взаимодействует с такими высшими свойствами сознания, как внимание, мышление, восприятие (координация, воображение, наблюдательность, зрительная и двигательная память, речь. </w:t>
      </w:r>
      <w:r w:rsidRPr="00ED1A41">
        <w:rPr>
          <w:rStyle w:val="c6"/>
          <w:b/>
          <w:bCs/>
          <w:color w:val="111111"/>
          <w:sz w:val="28"/>
          <w:szCs w:val="28"/>
        </w:rPr>
        <w:t xml:space="preserve">Развитие навыков </w:t>
      </w:r>
      <w:r w:rsidRPr="00ED1A41">
        <w:rPr>
          <w:rStyle w:val="c6"/>
          <w:b/>
          <w:bCs/>
          <w:color w:val="111111"/>
          <w:sz w:val="28"/>
          <w:szCs w:val="28"/>
        </w:rPr>
        <w:lastRenderedPageBreak/>
        <w:t>мелкой моторики важно еще и потому</w:t>
      </w:r>
      <w:r w:rsidRPr="00ED1A41">
        <w:rPr>
          <w:rStyle w:val="c1"/>
          <w:color w:val="111111"/>
          <w:sz w:val="28"/>
          <w:szCs w:val="28"/>
        </w:rPr>
        <w:t>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Педагоги и психологи рекомендуют начинать активную тренировку пальцев ребенка уже с восьмимесячного возраста.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6"/>
          <w:b/>
          <w:bCs/>
          <w:color w:val="111111"/>
          <w:sz w:val="28"/>
          <w:szCs w:val="28"/>
        </w:rPr>
        <w:t>Развитие мелкой моторики</w:t>
      </w:r>
      <w:r w:rsidRPr="00ED1A41">
        <w:rPr>
          <w:rStyle w:val="c1"/>
          <w:color w:val="111111"/>
          <w:sz w:val="28"/>
          <w:szCs w:val="28"/>
        </w:rPr>
        <w:t>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Начинать работу по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развитию мелкой моторики</w:t>
      </w:r>
      <w:r w:rsidRPr="00ED1A41">
        <w:rPr>
          <w:rStyle w:val="c1"/>
          <w:color w:val="111111"/>
          <w:sz w:val="28"/>
          <w:szCs w:val="28"/>
        </w:rPr>
        <w:t> 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 (например, </w:t>
      </w:r>
      <w:r w:rsidRPr="00ED1A41">
        <w:rPr>
          <w:rStyle w:val="c1"/>
          <w:i/>
          <w:iCs/>
          <w:color w:val="111111"/>
          <w:sz w:val="28"/>
          <w:szCs w:val="28"/>
        </w:rPr>
        <w:t>«Сорока»</w:t>
      </w:r>
      <w:r w:rsidRPr="00ED1A41">
        <w:rPr>
          <w:rStyle w:val="c1"/>
          <w:color w:val="111111"/>
          <w:sz w:val="28"/>
          <w:szCs w:val="28"/>
        </w:rPr>
        <w:t>).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Развитие мелкой моторики</w:t>
      </w:r>
      <w:r w:rsidRPr="00ED1A41">
        <w:rPr>
          <w:rStyle w:val="c1"/>
          <w:color w:val="111111"/>
          <w:sz w:val="28"/>
          <w:szCs w:val="28"/>
        </w:rPr>
        <w:t> – это одно из самых важных направлений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развития детей в возрасте 1-3 лет</w:t>
      </w:r>
      <w:r w:rsidRPr="00ED1A41">
        <w:rPr>
          <w:rStyle w:val="c1"/>
          <w:color w:val="111111"/>
          <w:sz w:val="28"/>
          <w:szCs w:val="28"/>
        </w:rPr>
        <w:t>. И не случайно!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Развивая детские пальчики</w:t>
      </w:r>
      <w:r w:rsidRPr="00ED1A41">
        <w:rPr>
          <w:rStyle w:val="c1"/>
          <w:color w:val="111111"/>
          <w:sz w:val="28"/>
          <w:szCs w:val="28"/>
        </w:rPr>
        <w:t xml:space="preserve">, мы не только помогаем ребенку научиться виртуозно владеть своими </w:t>
      </w:r>
      <w:proofErr w:type="spellStart"/>
      <w:r w:rsidRPr="00ED1A41">
        <w:rPr>
          <w:rStyle w:val="c1"/>
          <w:color w:val="111111"/>
          <w:sz w:val="28"/>
          <w:szCs w:val="28"/>
        </w:rPr>
        <w:t>руками</w:t>
      </w:r>
      <w:proofErr w:type="gramStart"/>
      <w:r w:rsidRPr="00ED1A41">
        <w:rPr>
          <w:rStyle w:val="c1"/>
          <w:color w:val="111111"/>
          <w:sz w:val="28"/>
          <w:szCs w:val="28"/>
        </w:rPr>
        <w:t>,</w:t>
      </w:r>
      <w:r w:rsidRPr="00ED1A41">
        <w:rPr>
          <w:rStyle w:val="c0"/>
          <w:color w:val="111111"/>
          <w:sz w:val="28"/>
          <w:szCs w:val="28"/>
          <w:u w:val="single"/>
        </w:rPr>
        <w:t>н</w:t>
      </w:r>
      <w:proofErr w:type="gramEnd"/>
      <w:r w:rsidRPr="00ED1A41">
        <w:rPr>
          <w:rStyle w:val="c0"/>
          <w:color w:val="111111"/>
          <w:sz w:val="28"/>
          <w:szCs w:val="28"/>
          <w:u w:val="single"/>
        </w:rPr>
        <w:t>о</w:t>
      </w:r>
      <w:proofErr w:type="spellEnd"/>
      <w:r w:rsidRPr="00ED1A41">
        <w:rPr>
          <w:rStyle w:val="c0"/>
          <w:color w:val="111111"/>
          <w:sz w:val="28"/>
          <w:szCs w:val="28"/>
          <w:u w:val="single"/>
        </w:rPr>
        <w:t xml:space="preserve"> и</w:t>
      </w:r>
      <w:r w:rsidRPr="00ED1A41">
        <w:rPr>
          <w:rStyle w:val="c1"/>
          <w:color w:val="111111"/>
          <w:sz w:val="28"/>
          <w:szCs w:val="28"/>
        </w:rPr>
        <w:t>: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- стимулируем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развитие речи у ребенка </w:t>
      </w:r>
      <w:r w:rsidRPr="00ED1A41">
        <w:rPr>
          <w:rStyle w:val="c1"/>
          <w:color w:val="111111"/>
          <w:sz w:val="28"/>
          <w:szCs w:val="28"/>
        </w:rPr>
        <w:t>(зоны мозга, ответственные за </w:t>
      </w:r>
      <w:r w:rsidRPr="00ED1A41">
        <w:rPr>
          <w:rStyle w:val="c6"/>
          <w:b/>
          <w:bCs/>
          <w:color w:val="111111"/>
          <w:sz w:val="28"/>
          <w:szCs w:val="28"/>
        </w:rPr>
        <w:t>мелкие</w:t>
      </w:r>
      <w:r w:rsidRPr="00ED1A41">
        <w:rPr>
          <w:rStyle w:val="c1"/>
          <w:color w:val="111111"/>
          <w:sz w:val="28"/>
          <w:szCs w:val="28"/>
        </w:rPr>
        <w:t> движения пальцев тесно связаны с зонами мозга, отвечающими за речь человека; давно доказано, что деятельность по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развитию мелкой моторики</w:t>
      </w:r>
      <w:r w:rsidRPr="00ED1A41">
        <w:rPr>
          <w:rStyle w:val="c1"/>
          <w:color w:val="111111"/>
          <w:sz w:val="28"/>
          <w:szCs w:val="28"/>
        </w:rPr>
        <w:t> рук стимулирует также и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развитие речи у детей</w:t>
      </w:r>
      <w:r w:rsidRPr="00ED1A41">
        <w:rPr>
          <w:rStyle w:val="c1"/>
          <w:color w:val="111111"/>
          <w:sz w:val="28"/>
          <w:szCs w:val="28"/>
        </w:rPr>
        <w:t>);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- помогаем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развивать</w:t>
      </w:r>
      <w:r w:rsidRPr="00ED1A41">
        <w:rPr>
          <w:rStyle w:val="c1"/>
          <w:color w:val="111111"/>
          <w:sz w:val="28"/>
          <w:szCs w:val="28"/>
        </w:rPr>
        <w:t> интеллект ребенка в целом;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- готовим руку ребенка к освоению таких важных навыков, как письмо, рисование, умение пользоваться ножницами, одевание и выполнение других действий, для которых важны ловкие пальцы.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6"/>
          <w:b/>
          <w:bCs/>
          <w:color w:val="111111"/>
          <w:sz w:val="28"/>
          <w:szCs w:val="28"/>
        </w:rPr>
        <w:t>Развитие мелкой моторики у детей 2-3 лет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У малыша третьего года жизни </w:t>
      </w:r>
      <w:r w:rsidRPr="00ED1A41">
        <w:rPr>
          <w:rStyle w:val="c6"/>
          <w:b/>
          <w:bCs/>
          <w:color w:val="111111"/>
          <w:sz w:val="28"/>
          <w:szCs w:val="28"/>
        </w:rPr>
        <w:t>мелкая моторика развивается</w:t>
      </w:r>
      <w:r w:rsidRPr="00ED1A41">
        <w:rPr>
          <w:rStyle w:val="c1"/>
          <w:color w:val="111111"/>
          <w:sz w:val="28"/>
          <w:szCs w:val="28"/>
        </w:rPr>
        <w:t> также быстрыми темпами, только она уже связана с формированием познавательных навыков. Ребенок предпринимает определенные действия, </w:t>
      </w:r>
      <w:r w:rsidRPr="00ED1A41">
        <w:rPr>
          <w:rStyle w:val="c0"/>
          <w:color w:val="111111"/>
          <w:sz w:val="28"/>
          <w:szCs w:val="28"/>
          <w:u w:val="single"/>
        </w:rPr>
        <w:t>чтобы получить новую информацию</w:t>
      </w:r>
      <w:r w:rsidRPr="00ED1A41">
        <w:rPr>
          <w:rStyle w:val="c1"/>
          <w:color w:val="111111"/>
          <w:sz w:val="28"/>
          <w:szCs w:val="28"/>
        </w:rPr>
        <w:t>: он бросает, трогает, ломает игрушки и тем самым их изучает. Когда ребенок лепит, вырезает, рисует, застегивает пуговицы под руководством взрослого, он также учится, получает новые знания.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Что делать, если вы обнаружили плохое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развитие мелкой моторики</w:t>
      </w:r>
      <w:r w:rsidRPr="00ED1A41">
        <w:rPr>
          <w:rStyle w:val="c1"/>
          <w:color w:val="111111"/>
          <w:sz w:val="28"/>
          <w:szCs w:val="28"/>
        </w:rPr>
        <w:t> руки у своего ребенка?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Необходимо набраться терпения и начать постепенно исправлять этот недостаток систематически, каждый день. Можно использовать для этого обычные занятия ребенка. Посмотрите, как ребенок моет и вытирает руки. Приучите его тщательно мыть каждый пальчик. А затем так же тщательно вытирать его полотенцем, хорошо массируя каждую фалангу. Если у вас есть сад, воспользуйтесь этим и привлеките ребенка к сбору ягод.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Есть и специальные игры и упражнения для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развития тонкой моторики руки</w:t>
      </w:r>
      <w:r w:rsidRPr="00ED1A41">
        <w:rPr>
          <w:rStyle w:val="c1"/>
          <w:color w:val="111111"/>
          <w:sz w:val="28"/>
          <w:szCs w:val="28"/>
        </w:rPr>
        <w:t>. Некоторые из них известны вам давно. Например, игра в тени. Это когда с помощью различных комбинаций пальцев показывают различные теневые фигуры-зайчика, собачку, человечка. Другая распространенная игра-определение на ощупь предмета, накрытого салфеткой. Вспомните об играх – шнуровках.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lastRenderedPageBreak/>
        <w:t>У большинства современных </w:t>
      </w:r>
      <w:r w:rsidRPr="00ED1A41">
        <w:rPr>
          <w:rStyle w:val="c6"/>
          <w:b/>
          <w:bCs/>
          <w:color w:val="111111"/>
          <w:sz w:val="28"/>
          <w:szCs w:val="28"/>
        </w:rPr>
        <w:t>детей наблюдается общее моторное отставание</w:t>
      </w:r>
      <w:r w:rsidRPr="00ED1A41">
        <w:rPr>
          <w:rStyle w:val="c1"/>
          <w:color w:val="111111"/>
          <w:sz w:val="28"/>
          <w:szCs w:val="28"/>
        </w:rPr>
        <w:t>, в особенности у </w:t>
      </w:r>
      <w:r w:rsidRPr="00ED1A41">
        <w:rPr>
          <w:rStyle w:val="c6"/>
          <w:b/>
          <w:bCs/>
          <w:color w:val="111111"/>
          <w:sz w:val="28"/>
          <w:szCs w:val="28"/>
        </w:rPr>
        <w:t>детей городских</w:t>
      </w:r>
      <w:r w:rsidRPr="00ED1A41">
        <w:rPr>
          <w:rStyle w:val="c1"/>
          <w:color w:val="111111"/>
          <w:sz w:val="28"/>
          <w:szCs w:val="28"/>
        </w:rPr>
        <w:t>. Сейчас распространена обувь на липучках и детям часто не приходится завязывать шнурки. Больше всего на свете маленький ребенок хочет двигаться, для него движение - есть способ познания мира. Соответственно, чем четче и точнее будут детские движения, тем глубже и осмысленнее будет знакомство ребенка с миром.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Игры и упражнения на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развитие мелкой моторики рук у детей 2-3лет</w:t>
      </w:r>
      <w:r w:rsidRPr="00ED1A41">
        <w:rPr>
          <w:rStyle w:val="c1"/>
          <w:color w:val="111111"/>
          <w:sz w:val="28"/>
          <w:szCs w:val="28"/>
        </w:rPr>
        <w:t>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Нанизывание. Продемонстрируйте ребенку процесс нанизывания бусин </w:t>
      </w:r>
      <w:r w:rsidRPr="00ED1A41">
        <w:rPr>
          <w:rStyle w:val="c1"/>
          <w:i/>
          <w:iCs/>
          <w:color w:val="111111"/>
          <w:sz w:val="28"/>
          <w:szCs w:val="28"/>
        </w:rPr>
        <w:t>(они должны быть достаточно крупными, в диаметре не менее 12 мм)</w:t>
      </w:r>
      <w:r w:rsidRPr="00ED1A41">
        <w:rPr>
          <w:rStyle w:val="c1"/>
          <w:color w:val="111111"/>
          <w:sz w:val="28"/>
          <w:szCs w:val="28"/>
        </w:rPr>
        <w:t> на шнур, проволоку </w:t>
      </w:r>
      <w:r w:rsidRPr="00ED1A41">
        <w:rPr>
          <w:rStyle w:val="c1"/>
          <w:i/>
          <w:iCs/>
          <w:color w:val="111111"/>
          <w:sz w:val="28"/>
          <w:szCs w:val="28"/>
        </w:rPr>
        <w:t>(концы шнура лучше обработать парафином или клеем)</w:t>
      </w:r>
      <w:r w:rsidRPr="00ED1A41">
        <w:rPr>
          <w:rStyle w:val="c1"/>
          <w:color w:val="111111"/>
          <w:sz w:val="28"/>
          <w:szCs w:val="28"/>
        </w:rPr>
        <w:t>. Также на веревочку ребенку можно предложить нанизывать маленькие сушки, деревянные колечки.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0"/>
          <w:color w:val="111111"/>
          <w:sz w:val="28"/>
          <w:szCs w:val="28"/>
          <w:u w:val="single"/>
        </w:rPr>
        <w:t>Игра</w:t>
      </w:r>
      <w:r w:rsidRPr="00ED1A41">
        <w:rPr>
          <w:rStyle w:val="c1"/>
          <w:color w:val="111111"/>
          <w:sz w:val="28"/>
          <w:szCs w:val="28"/>
        </w:rPr>
        <w:t>: </w:t>
      </w:r>
      <w:r w:rsidRPr="00ED1A41">
        <w:rPr>
          <w:rStyle w:val="c1"/>
          <w:i/>
          <w:iCs/>
          <w:color w:val="111111"/>
          <w:sz w:val="28"/>
          <w:szCs w:val="28"/>
        </w:rPr>
        <w:t>«Сделай бусы»</w:t>
      </w:r>
      <w:r w:rsidRPr="00ED1A41">
        <w:rPr>
          <w:rStyle w:val="c1"/>
          <w:color w:val="111111"/>
          <w:sz w:val="28"/>
          <w:szCs w:val="28"/>
        </w:rPr>
        <w:t>.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Развивать мелкую моторику</w:t>
      </w:r>
      <w:r w:rsidRPr="00ED1A41">
        <w:rPr>
          <w:rStyle w:val="c1"/>
          <w:color w:val="111111"/>
          <w:sz w:val="28"/>
          <w:szCs w:val="28"/>
        </w:rPr>
        <w:t xml:space="preserve"> можно и при помощи макаронных изделий. Мне нравится этот способ тем, что пока мама занимается своими делами ребенок может провести время с пользой. Сделать такие бусы из макарон своими руками совсем не сложно. Потребуются макароны с крупным просветом и </w:t>
      </w:r>
      <w:proofErr w:type="spellStart"/>
      <w:r w:rsidRPr="00ED1A41">
        <w:rPr>
          <w:rStyle w:val="c1"/>
          <w:color w:val="111111"/>
          <w:sz w:val="28"/>
          <w:szCs w:val="28"/>
        </w:rPr>
        <w:t>веревочка</w:t>
      </w:r>
      <w:proofErr w:type="gramStart"/>
      <w:r w:rsidRPr="00ED1A41">
        <w:rPr>
          <w:rStyle w:val="c1"/>
          <w:color w:val="111111"/>
          <w:sz w:val="28"/>
          <w:szCs w:val="28"/>
        </w:rPr>
        <w:t>.</w:t>
      </w:r>
      <w:r w:rsidRPr="00ED1A41">
        <w:rPr>
          <w:rStyle w:val="c0"/>
          <w:color w:val="111111"/>
          <w:sz w:val="28"/>
          <w:szCs w:val="28"/>
          <w:u w:val="single"/>
        </w:rPr>
        <w:t>З</w:t>
      </w:r>
      <w:proofErr w:type="gramEnd"/>
      <w:r w:rsidRPr="00ED1A41">
        <w:rPr>
          <w:rStyle w:val="c0"/>
          <w:color w:val="111111"/>
          <w:sz w:val="28"/>
          <w:szCs w:val="28"/>
          <w:u w:val="single"/>
        </w:rPr>
        <w:t>адача</w:t>
      </w:r>
      <w:proofErr w:type="spellEnd"/>
      <w:r w:rsidRPr="00ED1A41">
        <w:rPr>
          <w:rStyle w:val="c0"/>
          <w:color w:val="111111"/>
          <w:sz w:val="28"/>
          <w:szCs w:val="28"/>
          <w:u w:val="single"/>
        </w:rPr>
        <w:t xml:space="preserve"> для ребенка</w:t>
      </w:r>
      <w:r w:rsidRPr="00ED1A41">
        <w:rPr>
          <w:rStyle w:val="c1"/>
          <w:color w:val="111111"/>
          <w:sz w:val="28"/>
          <w:szCs w:val="28"/>
        </w:rPr>
        <w:t>: нанизать макаронины на шнурок. Можно брать макароны разного цвета или разной формы.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0"/>
          <w:color w:val="111111"/>
          <w:sz w:val="28"/>
          <w:szCs w:val="28"/>
          <w:u w:val="single"/>
        </w:rPr>
        <w:t>Шнуровка.</w:t>
      </w:r>
      <w:r w:rsidRPr="00ED1A41">
        <w:rPr>
          <w:rStyle w:val="c1"/>
          <w:color w:val="111111"/>
          <w:sz w:val="28"/>
          <w:szCs w:val="28"/>
        </w:rPr>
        <w:t xml:space="preserve"> Игры со шнуровками подготавливают малыша к освоению более сложных навыков – лепке, рисованию. Ребенок учится подобным образом концентрировать зрительное внимание, координировать свои движения, осваивать тонкие движения </w:t>
      </w:r>
      <w:proofErr w:type="spellStart"/>
      <w:r w:rsidRPr="00ED1A41">
        <w:rPr>
          <w:rStyle w:val="c1"/>
          <w:color w:val="111111"/>
          <w:sz w:val="28"/>
          <w:szCs w:val="28"/>
        </w:rPr>
        <w:t>пальцев</w:t>
      </w:r>
      <w:proofErr w:type="gramStart"/>
      <w:r w:rsidRPr="00ED1A41">
        <w:rPr>
          <w:rStyle w:val="c1"/>
          <w:color w:val="111111"/>
          <w:sz w:val="28"/>
          <w:szCs w:val="28"/>
        </w:rPr>
        <w:t>.</w:t>
      </w:r>
      <w:r w:rsidRPr="00ED1A41">
        <w:rPr>
          <w:rStyle w:val="c0"/>
          <w:color w:val="111111"/>
          <w:sz w:val="28"/>
          <w:szCs w:val="28"/>
          <w:u w:val="single"/>
        </w:rPr>
        <w:t>В</w:t>
      </w:r>
      <w:proofErr w:type="gramEnd"/>
      <w:r w:rsidRPr="00ED1A41">
        <w:rPr>
          <w:rStyle w:val="c0"/>
          <w:color w:val="111111"/>
          <w:sz w:val="28"/>
          <w:szCs w:val="28"/>
          <w:u w:val="single"/>
        </w:rPr>
        <w:t>иды</w:t>
      </w:r>
      <w:proofErr w:type="spellEnd"/>
      <w:r w:rsidRPr="00ED1A41">
        <w:rPr>
          <w:rStyle w:val="c0"/>
          <w:color w:val="111111"/>
          <w:sz w:val="28"/>
          <w:szCs w:val="28"/>
          <w:u w:val="single"/>
        </w:rPr>
        <w:t xml:space="preserve"> шнуровок</w:t>
      </w:r>
      <w:r w:rsidRPr="00ED1A41">
        <w:rPr>
          <w:rStyle w:val="c1"/>
          <w:color w:val="111111"/>
          <w:sz w:val="28"/>
          <w:szCs w:val="28"/>
        </w:rPr>
        <w:t>: игрушки из дерева или текстиля </w:t>
      </w:r>
      <w:r w:rsidRPr="00ED1A41">
        <w:rPr>
          <w:rStyle w:val="c1"/>
          <w:i/>
          <w:iCs/>
          <w:color w:val="111111"/>
          <w:sz w:val="28"/>
          <w:szCs w:val="28"/>
        </w:rPr>
        <w:t>(пуговицы, фрукты, мягкие игрушки)</w:t>
      </w:r>
      <w:r w:rsidRPr="00ED1A41">
        <w:rPr>
          <w:rStyle w:val="c1"/>
          <w:color w:val="111111"/>
          <w:sz w:val="28"/>
          <w:szCs w:val="28"/>
        </w:rPr>
        <w:t> с толстым шнуром, который необходимо продеть в отверстия; жесткие игрушки-выпиловки со сквозными отверстиями и шнурками.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0"/>
          <w:color w:val="111111"/>
          <w:sz w:val="28"/>
          <w:szCs w:val="28"/>
          <w:u w:val="single"/>
        </w:rPr>
        <w:t>Расстегивание пуговиц и кнопок</w:t>
      </w:r>
      <w:r w:rsidRPr="00ED1A41">
        <w:rPr>
          <w:rStyle w:val="c1"/>
          <w:color w:val="111111"/>
          <w:sz w:val="28"/>
          <w:szCs w:val="28"/>
        </w:rPr>
        <w:t>. Чтобы </w:t>
      </w:r>
      <w:r w:rsidRPr="00ED1A41">
        <w:rPr>
          <w:rStyle w:val="c6"/>
          <w:b/>
          <w:bCs/>
          <w:color w:val="111111"/>
          <w:sz w:val="28"/>
          <w:szCs w:val="28"/>
        </w:rPr>
        <w:t>развить подобный моторный навык</w:t>
      </w:r>
      <w:r w:rsidRPr="00ED1A41">
        <w:rPr>
          <w:rStyle w:val="c1"/>
          <w:color w:val="111111"/>
          <w:sz w:val="28"/>
          <w:szCs w:val="28"/>
        </w:rPr>
        <w:t>, лучше выбрать специальные игрушки с пуговицами, кнопками и навесными петельками </w:t>
      </w:r>
      <w:r w:rsidRPr="00ED1A41">
        <w:rPr>
          <w:rStyle w:val="c1"/>
          <w:i/>
          <w:iCs/>
          <w:color w:val="111111"/>
          <w:sz w:val="28"/>
          <w:szCs w:val="28"/>
        </w:rPr>
        <w:t>(на предметах одежды это будет сделать сложнее)</w:t>
      </w:r>
      <w:r w:rsidRPr="00ED1A41">
        <w:rPr>
          <w:rStyle w:val="c1"/>
          <w:color w:val="111111"/>
          <w:sz w:val="28"/>
          <w:szCs w:val="28"/>
        </w:rPr>
        <w:t>. Малыш должен научиться расстёгивать и застегивать пуговицы различные по диаметру.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0"/>
          <w:color w:val="111111"/>
          <w:sz w:val="28"/>
          <w:szCs w:val="28"/>
          <w:u w:val="single"/>
        </w:rPr>
        <w:t>Возведение башни.</w:t>
      </w:r>
      <w:r w:rsidRPr="00ED1A41">
        <w:rPr>
          <w:rStyle w:val="c1"/>
          <w:color w:val="111111"/>
          <w:sz w:val="28"/>
          <w:szCs w:val="28"/>
        </w:rPr>
        <w:t> Предложите малышу построить башню из нестандартных деталей (бочонков лото или костяшек домино, крышечек от бутылок и флаконов, стаканчиков из пластика).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0"/>
          <w:color w:val="111111"/>
          <w:sz w:val="28"/>
          <w:szCs w:val="28"/>
          <w:u w:val="single"/>
        </w:rPr>
        <w:t>Игры с предметами быта</w:t>
      </w:r>
      <w:r w:rsidRPr="00ED1A41">
        <w:rPr>
          <w:rStyle w:val="c1"/>
          <w:color w:val="111111"/>
          <w:sz w:val="28"/>
          <w:szCs w:val="28"/>
        </w:rPr>
        <w:t>. В качестве тренажеров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развития мелкой моторики</w:t>
      </w:r>
      <w:r w:rsidRPr="00ED1A41">
        <w:rPr>
          <w:rStyle w:val="c1"/>
          <w:color w:val="111111"/>
          <w:sz w:val="28"/>
          <w:szCs w:val="28"/>
        </w:rPr>
        <w:t> прекрасно подойдут предметы домашнего обихода, вещи из </w:t>
      </w:r>
      <w:r w:rsidRPr="00ED1A41">
        <w:rPr>
          <w:rStyle w:val="c1"/>
          <w:i/>
          <w:iCs/>
          <w:color w:val="111111"/>
          <w:sz w:val="28"/>
          <w:szCs w:val="28"/>
        </w:rPr>
        <w:t>«мира взрослых»</w:t>
      </w:r>
      <w:r w:rsidRPr="00ED1A41">
        <w:rPr>
          <w:rStyle w:val="c1"/>
          <w:color w:val="111111"/>
          <w:sz w:val="28"/>
          <w:szCs w:val="28"/>
        </w:rPr>
        <w:t>. Покажите, как поворачивать ручку и открывать дверь, нажимать на кнопку звонка или лифта, набирать номер на телефоне и т. д. Подобные занятия укрепят мышечную силу рук, разовьют координацию движений.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0"/>
          <w:color w:val="111111"/>
          <w:sz w:val="28"/>
          <w:szCs w:val="28"/>
          <w:u w:val="single"/>
        </w:rPr>
        <w:t>Азы оригами</w:t>
      </w:r>
      <w:r w:rsidRPr="00ED1A41">
        <w:rPr>
          <w:rStyle w:val="c1"/>
          <w:color w:val="111111"/>
          <w:sz w:val="28"/>
          <w:szCs w:val="28"/>
        </w:rPr>
        <w:t>. Покажите малышу самые простые действия с бумагой </w:t>
      </w:r>
      <w:r w:rsidRPr="00ED1A41">
        <w:rPr>
          <w:rStyle w:val="c1"/>
          <w:i/>
          <w:iCs/>
          <w:color w:val="111111"/>
          <w:sz w:val="28"/>
          <w:szCs w:val="28"/>
        </w:rPr>
        <w:t>(например, складывание листа пополам)</w:t>
      </w:r>
      <w:r w:rsidRPr="00ED1A41">
        <w:rPr>
          <w:rStyle w:val="c1"/>
          <w:color w:val="111111"/>
          <w:sz w:val="28"/>
          <w:szCs w:val="28"/>
        </w:rPr>
        <w:t>. Обхватите руки малыша и продемонстрируйте ему всю последовательность действий.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0"/>
          <w:color w:val="111111"/>
          <w:sz w:val="28"/>
          <w:szCs w:val="28"/>
          <w:u w:val="single"/>
        </w:rPr>
        <w:t>Лепка</w:t>
      </w:r>
      <w:r w:rsidRPr="00ED1A41">
        <w:rPr>
          <w:rStyle w:val="c1"/>
          <w:color w:val="111111"/>
          <w:sz w:val="28"/>
          <w:szCs w:val="28"/>
        </w:rPr>
        <w:t>. Данный вид занятия способствует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развитию моторики рук</w:t>
      </w:r>
      <w:r w:rsidRPr="00ED1A41">
        <w:rPr>
          <w:rStyle w:val="c1"/>
          <w:color w:val="111111"/>
          <w:sz w:val="28"/>
          <w:szCs w:val="28"/>
        </w:rPr>
        <w:t>, стимуляции тактильной чувствительности детских пальчиков. Вначале Вы должны </w:t>
      </w:r>
      <w:r w:rsidRPr="00ED1A41">
        <w:rPr>
          <w:rStyle w:val="c6"/>
          <w:b/>
          <w:bCs/>
          <w:color w:val="111111"/>
          <w:sz w:val="28"/>
          <w:szCs w:val="28"/>
        </w:rPr>
        <w:t>будете</w:t>
      </w:r>
      <w:r w:rsidRPr="00ED1A41">
        <w:rPr>
          <w:rStyle w:val="c1"/>
          <w:color w:val="111111"/>
          <w:sz w:val="28"/>
          <w:szCs w:val="28"/>
        </w:rPr>
        <w:t> показать ребенку сам процесс превращения бесформенного комочка в фигурки, заинтересовать его. Ребенку важно уловить чёткую связь между движениями рук и результатом (формой, который может получиться.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lastRenderedPageBreak/>
        <w:t>Поначалу он научиться создавать простые, </w:t>
      </w:r>
      <w:r w:rsidRPr="00ED1A41">
        <w:rPr>
          <w:rStyle w:val="c0"/>
          <w:color w:val="111111"/>
          <w:sz w:val="28"/>
          <w:szCs w:val="28"/>
          <w:u w:val="single"/>
        </w:rPr>
        <w:t>примитивные фигурки</w:t>
      </w:r>
      <w:r w:rsidRPr="00ED1A41">
        <w:rPr>
          <w:rStyle w:val="c1"/>
          <w:color w:val="111111"/>
          <w:sz w:val="28"/>
          <w:szCs w:val="28"/>
        </w:rPr>
        <w:t>: шарики, колбаски, лепешки, но это поспособствует возникновению желания слепить что-то определенное. Важно подготовить материал к работе </w:t>
      </w:r>
      <w:r w:rsidRPr="00ED1A41">
        <w:rPr>
          <w:rStyle w:val="c1"/>
          <w:i/>
          <w:iCs/>
          <w:color w:val="111111"/>
          <w:sz w:val="28"/>
          <w:szCs w:val="28"/>
        </w:rPr>
        <w:t>(т. к. у малышей могут возникнуть трудности с этим)</w:t>
      </w:r>
      <w:r w:rsidRPr="00ED1A41">
        <w:rPr>
          <w:rStyle w:val="c1"/>
          <w:color w:val="111111"/>
          <w:sz w:val="28"/>
          <w:szCs w:val="28"/>
        </w:rPr>
        <w:t xml:space="preserve">: размять пластилин, дабы он стал мягким, эластичным. Начинайте с простых упражнений, например, с раскатывания небольшого кусочка пластилина прямыми движениями между ладонями. Пофантазируйте с малышом, пусть это будут не обычные колбаски, </w:t>
      </w:r>
      <w:r>
        <w:rPr>
          <w:rStyle w:val="c1"/>
          <w:color w:val="111111"/>
          <w:sz w:val="28"/>
          <w:szCs w:val="28"/>
        </w:rPr>
        <w:t>а</w:t>
      </w:r>
      <w:r w:rsidRPr="00ED1A41">
        <w:rPr>
          <w:rStyle w:val="c1"/>
          <w:color w:val="111111"/>
          <w:sz w:val="28"/>
          <w:szCs w:val="28"/>
        </w:rPr>
        <w:t xml:space="preserve"> например, столбики для игрушечного забора или шпалы; а когда Вы соедините концы, получится колечко или бублик. После можно приступать к освоению процесса лепки предметов округлой формы.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0"/>
          <w:color w:val="111111"/>
          <w:sz w:val="28"/>
          <w:szCs w:val="28"/>
          <w:u w:val="single"/>
        </w:rPr>
        <w:t>Рисование на манке</w:t>
      </w:r>
      <w:r w:rsidRPr="00ED1A41">
        <w:rPr>
          <w:rStyle w:val="c1"/>
          <w:color w:val="111111"/>
          <w:sz w:val="28"/>
          <w:szCs w:val="28"/>
        </w:rPr>
        <w:t>. Для игр понадобится поднос, на котором насыпана манка.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Можно рисовать вместе с мамой солнышко, тучка и дождик, цветок и т. д.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Хочется отметить рисование манкой для </w:t>
      </w:r>
      <w:r w:rsidRPr="00ED1A41">
        <w:rPr>
          <w:rStyle w:val="c6"/>
          <w:b/>
          <w:bCs/>
          <w:color w:val="111111"/>
          <w:sz w:val="28"/>
          <w:szCs w:val="28"/>
        </w:rPr>
        <w:t>детей</w:t>
      </w:r>
      <w:r w:rsidRPr="00ED1A41">
        <w:rPr>
          <w:rStyle w:val="c1"/>
          <w:color w:val="111111"/>
          <w:sz w:val="28"/>
          <w:szCs w:val="28"/>
        </w:rPr>
        <w:t> такая техника – это новшество, которое завораживает каждого ребёнка. С помощью нее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развивается творческое мышление</w:t>
      </w:r>
      <w:r w:rsidRPr="00ED1A41">
        <w:rPr>
          <w:rStyle w:val="c1"/>
          <w:color w:val="111111"/>
          <w:sz w:val="28"/>
          <w:szCs w:val="28"/>
        </w:rPr>
        <w:t>, фантазия, воображение, </w:t>
      </w:r>
      <w:r w:rsidRPr="00ED1A41">
        <w:rPr>
          <w:rStyle w:val="c6"/>
          <w:b/>
          <w:bCs/>
          <w:color w:val="111111"/>
          <w:sz w:val="28"/>
          <w:szCs w:val="28"/>
        </w:rPr>
        <w:t>мелкая моторика и многое другое</w:t>
      </w:r>
      <w:r w:rsidRPr="00ED1A41">
        <w:rPr>
          <w:rStyle w:val="c1"/>
          <w:color w:val="111111"/>
          <w:sz w:val="28"/>
          <w:szCs w:val="28"/>
        </w:rPr>
        <w:t>.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0"/>
          <w:color w:val="111111"/>
          <w:sz w:val="28"/>
          <w:szCs w:val="28"/>
          <w:u w:val="single"/>
        </w:rPr>
        <w:t>Поиск клада.</w:t>
      </w:r>
      <w:r w:rsidRPr="00ED1A41">
        <w:rPr>
          <w:rStyle w:val="c1"/>
          <w:color w:val="111111"/>
          <w:sz w:val="28"/>
          <w:szCs w:val="28"/>
        </w:rPr>
        <w:t> Это очень полезно, так как во время таких "раскопок" ребенок совершает движения пальцами аналогичные тем, которые он делает при выполнении пальчиковой гимнастики.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0"/>
          <w:color w:val="111111"/>
          <w:sz w:val="28"/>
          <w:szCs w:val="28"/>
          <w:u w:val="single"/>
        </w:rPr>
        <w:t>Игры с крупами</w:t>
      </w:r>
      <w:r w:rsidRPr="00ED1A41">
        <w:rPr>
          <w:rStyle w:val="c1"/>
          <w:color w:val="111111"/>
          <w:sz w:val="28"/>
          <w:szCs w:val="28"/>
        </w:rPr>
        <w:t> — не только отличное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развивающее занятие для детей</w:t>
      </w:r>
      <w:r w:rsidRPr="00ED1A41">
        <w:rPr>
          <w:rStyle w:val="c1"/>
          <w:color w:val="111111"/>
          <w:sz w:val="28"/>
          <w:szCs w:val="28"/>
        </w:rPr>
        <w:t>. Они оказывают еще и успокоительный эффект. Для таких игр подойдет любая крупа, имеющаяся в доме — фасоль, горох, гречка, пшено, рис и т. д., можно использовать манку. Также пусть у вас будут под рукой </w:t>
      </w:r>
      <w:r w:rsidRPr="00ED1A41">
        <w:rPr>
          <w:rStyle w:val="c6"/>
          <w:b/>
          <w:bCs/>
          <w:color w:val="111111"/>
          <w:sz w:val="28"/>
          <w:szCs w:val="28"/>
        </w:rPr>
        <w:t>мелкие игрушки</w:t>
      </w:r>
      <w:r w:rsidRPr="00ED1A41">
        <w:rPr>
          <w:rStyle w:val="c1"/>
          <w:color w:val="111111"/>
          <w:sz w:val="28"/>
          <w:szCs w:val="28"/>
        </w:rPr>
        <w:t>, небольшие машинки. На самом дне нужно отыскать клад.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0"/>
          <w:color w:val="111111"/>
          <w:sz w:val="28"/>
          <w:szCs w:val="28"/>
          <w:u w:val="single"/>
        </w:rPr>
        <w:t>Рисование ватными палочками</w:t>
      </w:r>
      <w:r w:rsidRPr="00ED1A41">
        <w:rPr>
          <w:rStyle w:val="c1"/>
          <w:color w:val="111111"/>
          <w:sz w:val="28"/>
          <w:szCs w:val="28"/>
        </w:rPr>
        <w:t>. </w:t>
      </w:r>
      <w:r w:rsidRPr="00ED1A41">
        <w:rPr>
          <w:rStyle w:val="c1"/>
          <w:i/>
          <w:iCs/>
          <w:color w:val="111111"/>
          <w:sz w:val="28"/>
          <w:szCs w:val="28"/>
        </w:rPr>
        <w:t>(Может быть и коллективная работа)</w:t>
      </w:r>
      <w:r w:rsidRPr="00ED1A41">
        <w:rPr>
          <w:rStyle w:val="c1"/>
          <w:color w:val="111111"/>
          <w:sz w:val="28"/>
          <w:szCs w:val="28"/>
        </w:rPr>
        <w:t>.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Если вы мама ребенка 2 лет, то конечно знаете – приучить ребенка правильно брать в руки карандаш или кисточку совсем непросто.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Малышу очень трудно правильно в руке держать карандаш. И всячески сопротивляются, когда вы хотите их научить держать кисть правильно.</w:t>
      </w:r>
    </w:p>
    <w:p w:rsidR="00ED1A41" w:rsidRPr="00ED1A41" w:rsidRDefault="00ED1A41" w:rsidP="00ED1A41">
      <w:pPr>
        <w:pStyle w:val="c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Но выход есть – рисование ватными палочками.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Маленьким пальчикам будет удобнее держать легкую палочку, а рисунок получится сам собой. Двухлетний ребенок обязательно заинтересуется такой захватывающей и простой техникой. Кроме того рисование ватной палочкой хорошо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развивает мелкую моторику</w:t>
      </w:r>
      <w:r w:rsidRPr="00ED1A41">
        <w:rPr>
          <w:rStyle w:val="c1"/>
          <w:color w:val="111111"/>
          <w:sz w:val="28"/>
          <w:szCs w:val="28"/>
        </w:rPr>
        <w:t>. Техника рисования ватными палочками напоминает мозаику, когда из волшебных крупиц, шаг за шагом рождается картина. Первое время ребенок нуждается в помощи взрослого, потому что без сопровождающей игры рисование ватными палочками для </w:t>
      </w:r>
      <w:r w:rsidRPr="00ED1A41">
        <w:rPr>
          <w:rStyle w:val="c6"/>
          <w:b/>
          <w:bCs/>
          <w:color w:val="111111"/>
          <w:sz w:val="28"/>
          <w:szCs w:val="28"/>
        </w:rPr>
        <w:t xml:space="preserve">детей не очень </w:t>
      </w:r>
      <w:proofErr w:type="spellStart"/>
      <w:r w:rsidRPr="00ED1A41">
        <w:rPr>
          <w:rStyle w:val="c6"/>
          <w:b/>
          <w:bCs/>
          <w:color w:val="111111"/>
          <w:sz w:val="28"/>
          <w:szCs w:val="28"/>
        </w:rPr>
        <w:t>интересно</w:t>
      </w:r>
      <w:proofErr w:type="gramStart"/>
      <w:r w:rsidRPr="00ED1A41">
        <w:rPr>
          <w:rStyle w:val="c1"/>
          <w:color w:val="111111"/>
          <w:sz w:val="28"/>
          <w:szCs w:val="28"/>
        </w:rPr>
        <w:t>.</w:t>
      </w:r>
      <w:r w:rsidRPr="00ED1A41">
        <w:rPr>
          <w:rStyle w:val="c0"/>
          <w:color w:val="111111"/>
          <w:sz w:val="28"/>
          <w:szCs w:val="28"/>
          <w:u w:val="single"/>
        </w:rPr>
        <w:t>П</w:t>
      </w:r>
      <w:proofErr w:type="gramEnd"/>
      <w:r w:rsidRPr="00ED1A41">
        <w:rPr>
          <w:rStyle w:val="c0"/>
          <w:color w:val="111111"/>
          <w:sz w:val="28"/>
          <w:szCs w:val="28"/>
          <w:u w:val="single"/>
        </w:rPr>
        <w:t>ринцип</w:t>
      </w:r>
      <w:proofErr w:type="spellEnd"/>
      <w:r w:rsidRPr="00ED1A41">
        <w:rPr>
          <w:rStyle w:val="c0"/>
          <w:color w:val="111111"/>
          <w:sz w:val="28"/>
          <w:szCs w:val="28"/>
          <w:u w:val="single"/>
        </w:rPr>
        <w:t xml:space="preserve"> данной техники прост</w:t>
      </w:r>
      <w:r w:rsidRPr="00ED1A41">
        <w:rPr>
          <w:rStyle w:val="c1"/>
          <w:color w:val="111111"/>
          <w:sz w:val="28"/>
          <w:szCs w:val="28"/>
        </w:rPr>
        <w:t>: ребенок закрашивает картинку точками. Для этого необходимо обмакнуть ватную палочку в краску и нанести точки на рисунок, контур которого уже нарисован.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0"/>
          <w:color w:val="111111"/>
          <w:sz w:val="28"/>
          <w:szCs w:val="28"/>
          <w:u w:val="single"/>
        </w:rPr>
        <w:t>Заключение</w:t>
      </w:r>
      <w:r w:rsidRPr="00ED1A41">
        <w:rPr>
          <w:rStyle w:val="c1"/>
          <w:color w:val="111111"/>
          <w:sz w:val="28"/>
          <w:szCs w:val="28"/>
        </w:rPr>
        <w:t>: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Заданий и упражнений, направленных на </w:t>
      </w:r>
      <w:r w:rsidRPr="00ED1A41">
        <w:rPr>
          <w:rStyle w:val="c6"/>
          <w:b/>
          <w:bCs/>
          <w:color w:val="111111"/>
          <w:sz w:val="28"/>
          <w:szCs w:val="28"/>
        </w:rPr>
        <w:t>развитие мелкой моторики очень много</w:t>
      </w:r>
      <w:r w:rsidRPr="00ED1A41">
        <w:rPr>
          <w:rStyle w:val="c1"/>
          <w:color w:val="111111"/>
          <w:sz w:val="28"/>
          <w:szCs w:val="28"/>
        </w:rPr>
        <w:t xml:space="preserve">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</w:t>
      </w:r>
      <w:r w:rsidRPr="00ED1A41">
        <w:rPr>
          <w:rStyle w:val="c1"/>
          <w:color w:val="111111"/>
          <w:sz w:val="28"/>
          <w:szCs w:val="28"/>
        </w:rPr>
        <w:lastRenderedPageBreak/>
        <w:t>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 </w:t>
      </w:r>
      <w:r w:rsidRPr="00ED1A41">
        <w:rPr>
          <w:rStyle w:val="c6"/>
          <w:b/>
          <w:bCs/>
          <w:color w:val="111111"/>
          <w:sz w:val="28"/>
          <w:szCs w:val="28"/>
        </w:rPr>
        <w:t>мелких деталей конструктора</w:t>
      </w:r>
      <w:r w:rsidRPr="00ED1A41">
        <w:rPr>
          <w:rStyle w:val="c1"/>
          <w:color w:val="111111"/>
          <w:sz w:val="28"/>
          <w:szCs w:val="28"/>
        </w:rPr>
        <w:t>, лепить из теста и пластилина.</w:t>
      </w:r>
    </w:p>
    <w:p w:rsidR="00ED1A41" w:rsidRPr="00ED1A41" w:rsidRDefault="00ED1A41" w:rsidP="00ED1A41">
      <w:pPr>
        <w:pStyle w:val="c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28"/>
          <w:szCs w:val="28"/>
        </w:rPr>
      </w:pPr>
      <w:r w:rsidRPr="00ED1A41">
        <w:rPr>
          <w:rStyle w:val="c1"/>
          <w:color w:val="111111"/>
          <w:sz w:val="28"/>
          <w:szCs w:val="28"/>
        </w:rPr>
        <w:t>Таким образом, если будут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развиваться пальцы рук</w:t>
      </w:r>
      <w:r w:rsidRPr="00ED1A41">
        <w:rPr>
          <w:rStyle w:val="c1"/>
          <w:color w:val="111111"/>
          <w:sz w:val="28"/>
          <w:szCs w:val="28"/>
        </w:rPr>
        <w:t>, то будет </w:t>
      </w:r>
      <w:r w:rsidRPr="00ED1A41">
        <w:rPr>
          <w:rStyle w:val="c6"/>
          <w:b/>
          <w:bCs/>
          <w:color w:val="111111"/>
          <w:sz w:val="28"/>
          <w:szCs w:val="28"/>
        </w:rPr>
        <w:t>развиваться</w:t>
      </w:r>
      <w:r w:rsidRPr="00ED1A41">
        <w:rPr>
          <w:rStyle w:val="c1"/>
          <w:color w:val="111111"/>
          <w:sz w:val="28"/>
          <w:szCs w:val="28"/>
        </w:rPr>
        <w:t> речь и мышление ребенка.</w:t>
      </w:r>
    </w:p>
    <w:p w:rsidR="00B97003" w:rsidRPr="00ED1A41" w:rsidRDefault="00B97003" w:rsidP="00ED1A41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7003" w:rsidRPr="00ED1A41" w:rsidSect="00ED1A41">
      <w:pgSz w:w="11906" w:h="16838"/>
      <w:pgMar w:top="1134" w:right="850" w:bottom="1134" w:left="851" w:header="708" w:footer="708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45"/>
    <w:rsid w:val="00190A45"/>
    <w:rsid w:val="00B97003"/>
    <w:rsid w:val="00E075FB"/>
    <w:rsid w:val="00ED1A41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D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1A41"/>
  </w:style>
  <w:style w:type="paragraph" w:customStyle="1" w:styleId="c3">
    <w:name w:val="c3"/>
    <w:basedOn w:val="a"/>
    <w:rsid w:val="00ED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1A41"/>
  </w:style>
  <w:style w:type="character" w:customStyle="1" w:styleId="c6">
    <w:name w:val="c6"/>
    <w:basedOn w:val="a0"/>
    <w:rsid w:val="00ED1A41"/>
  </w:style>
  <w:style w:type="paragraph" w:customStyle="1" w:styleId="c4">
    <w:name w:val="c4"/>
    <w:basedOn w:val="a"/>
    <w:rsid w:val="00ED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D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1A41"/>
  </w:style>
  <w:style w:type="paragraph" w:customStyle="1" w:styleId="c3">
    <w:name w:val="c3"/>
    <w:basedOn w:val="a"/>
    <w:rsid w:val="00ED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1A41"/>
  </w:style>
  <w:style w:type="character" w:customStyle="1" w:styleId="c6">
    <w:name w:val="c6"/>
    <w:basedOn w:val="a0"/>
    <w:rsid w:val="00ED1A41"/>
  </w:style>
  <w:style w:type="paragraph" w:customStyle="1" w:styleId="c4">
    <w:name w:val="c4"/>
    <w:basedOn w:val="a"/>
    <w:rsid w:val="00ED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2021-12-16T19:58:00Z</dcterms:created>
  <dcterms:modified xsi:type="dcterms:W3CDTF">2022-09-14T11:51:00Z</dcterms:modified>
</cp:coreProperties>
</file>