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6C0E" w14:textId="3C3DA2A6" w:rsidR="006B0A92" w:rsidRPr="006B0A92" w:rsidRDefault="00E45D7E" w:rsidP="006B0A92">
      <w:pPr>
        <w:spacing w:line="326" w:lineRule="exact"/>
        <w:ind w:left="-426"/>
        <w:jc w:val="center"/>
        <w:rPr>
          <w:rFonts w:ascii="Times New Roman" w:hAnsi="Times New Roman" w:cs="Times New Roman"/>
          <w:b/>
          <w:bCs/>
          <w:sz w:val="32"/>
          <w:szCs w:val="32"/>
        </w:rPr>
      </w:pPr>
      <w:r>
        <w:rPr>
          <w:noProof/>
        </w:rPr>
        <mc:AlternateContent>
          <mc:Choice Requires="wps">
            <w:drawing>
              <wp:anchor distT="0" distB="0" distL="114300" distR="114300" simplePos="0" relativeHeight="251659264" behindDoc="1" locked="0" layoutInCell="1" allowOverlap="1" wp14:anchorId="19223FB9" wp14:editId="7C113C27">
                <wp:simplePos x="0" y="0"/>
                <wp:positionH relativeFrom="column">
                  <wp:posOffset>-475615</wp:posOffset>
                </wp:positionH>
                <wp:positionV relativeFrom="paragraph">
                  <wp:posOffset>-184150</wp:posOffset>
                </wp:positionV>
                <wp:extent cx="6851015" cy="9949180"/>
                <wp:effectExtent l="39370" t="45720" r="43815" b="444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015" cy="994918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A1720" id="Rectangle 2" o:spid="_x0000_s1026" style="position:absolute;margin-left:-37.45pt;margin-top:-14.5pt;width:539.45pt;height:78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" strokeweight="6pt">
                <v:stroke linestyle="thickBetweenThin"/>
              </v:rect>
            </w:pict>
          </mc:Fallback>
        </mc:AlternateContent>
      </w:r>
      <w:r w:rsidR="006B0A92" w:rsidRPr="006B0A92">
        <w:rPr>
          <w:rFonts w:ascii="Times New Roman" w:hAnsi="Times New Roman" w:cs="Times New Roman"/>
          <w:b/>
          <w:bCs/>
          <w:sz w:val="32"/>
          <w:szCs w:val="32"/>
        </w:rPr>
        <w:t>Муниципальное бюджетное дошкольное образовательное учреждение комб</w:t>
      </w:r>
      <w:r w:rsidR="006B0A92">
        <w:rPr>
          <w:rFonts w:ascii="Times New Roman" w:hAnsi="Times New Roman" w:cs="Times New Roman"/>
          <w:b/>
          <w:bCs/>
          <w:sz w:val="32"/>
          <w:szCs w:val="32"/>
        </w:rPr>
        <w:t>инированного вида детский сад №1</w:t>
      </w:r>
      <w:r w:rsidR="006B0A92" w:rsidRPr="006B0A92">
        <w:rPr>
          <w:rFonts w:ascii="Times New Roman" w:hAnsi="Times New Roman" w:cs="Times New Roman"/>
          <w:b/>
          <w:bCs/>
          <w:sz w:val="32"/>
          <w:szCs w:val="32"/>
        </w:rPr>
        <w:t>2 «</w:t>
      </w:r>
      <w:r w:rsidR="006B0A92">
        <w:rPr>
          <w:rFonts w:ascii="Times New Roman" w:hAnsi="Times New Roman" w:cs="Times New Roman"/>
          <w:b/>
          <w:bCs/>
          <w:sz w:val="32"/>
          <w:szCs w:val="32"/>
        </w:rPr>
        <w:t>Журавушка</w:t>
      </w:r>
      <w:r w:rsidR="006B0A92" w:rsidRPr="006B0A92">
        <w:rPr>
          <w:rFonts w:ascii="Times New Roman" w:hAnsi="Times New Roman" w:cs="Times New Roman"/>
          <w:b/>
          <w:bCs/>
          <w:sz w:val="32"/>
          <w:szCs w:val="32"/>
        </w:rPr>
        <w:t>»</w:t>
      </w:r>
    </w:p>
    <w:p w14:paraId="24E32E8D" w14:textId="77777777" w:rsidR="006B0A92" w:rsidRPr="006B0A92" w:rsidRDefault="006B0A92" w:rsidP="006B0A92">
      <w:pPr>
        <w:spacing w:line="326" w:lineRule="exact"/>
        <w:ind w:left="240"/>
        <w:jc w:val="center"/>
        <w:rPr>
          <w:rFonts w:ascii="Times New Roman" w:hAnsi="Times New Roman" w:cs="Times New Roman"/>
          <w:b/>
          <w:bCs/>
          <w:sz w:val="32"/>
          <w:szCs w:val="32"/>
        </w:rPr>
      </w:pPr>
    </w:p>
    <w:p w14:paraId="3A7DAC6B" w14:textId="77777777" w:rsidR="006B0A92" w:rsidRPr="006B0A92" w:rsidRDefault="006B0A92" w:rsidP="006B0A92">
      <w:pPr>
        <w:spacing w:line="326" w:lineRule="exact"/>
        <w:ind w:left="240"/>
        <w:jc w:val="center"/>
        <w:rPr>
          <w:rFonts w:ascii="Times New Roman" w:hAnsi="Times New Roman" w:cs="Times New Roman"/>
          <w:b/>
          <w:bCs/>
          <w:sz w:val="32"/>
          <w:szCs w:val="32"/>
        </w:rPr>
      </w:pPr>
    </w:p>
    <w:p w14:paraId="024C4C82" w14:textId="77777777" w:rsidR="006B0A92" w:rsidRPr="006B0A92" w:rsidRDefault="006B0A92" w:rsidP="006B0A92">
      <w:pPr>
        <w:spacing w:line="326" w:lineRule="exact"/>
        <w:ind w:left="240"/>
        <w:jc w:val="center"/>
        <w:rPr>
          <w:rFonts w:ascii="Times New Roman" w:hAnsi="Times New Roman" w:cs="Times New Roman"/>
          <w:b/>
          <w:bCs/>
          <w:sz w:val="32"/>
          <w:szCs w:val="32"/>
        </w:rPr>
      </w:pPr>
    </w:p>
    <w:p w14:paraId="441FBD37" w14:textId="77777777" w:rsidR="006B0A92" w:rsidRPr="006B0A92" w:rsidRDefault="006B0A92" w:rsidP="006B0A92">
      <w:pPr>
        <w:spacing w:line="326" w:lineRule="exact"/>
        <w:ind w:left="240"/>
        <w:jc w:val="center"/>
        <w:rPr>
          <w:rFonts w:ascii="Times New Roman" w:hAnsi="Times New Roman" w:cs="Times New Roman"/>
          <w:b/>
          <w:bCs/>
          <w:sz w:val="32"/>
          <w:szCs w:val="32"/>
        </w:rPr>
      </w:pPr>
    </w:p>
    <w:p w14:paraId="10AAC459" w14:textId="77777777" w:rsidR="006B0A92" w:rsidRPr="006B0A92" w:rsidRDefault="006B0A92" w:rsidP="006B0A92">
      <w:pPr>
        <w:spacing w:line="326" w:lineRule="exact"/>
        <w:ind w:left="240"/>
        <w:jc w:val="center"/>
        <w:rPr>
          <w:rFonts w:ascii="Times New Roman" w:hAnsi="Times New Roman" w:cs="Times New Roman"/>
          <w:b/>
          <w:bCs/>
          <w:sz w:val="32"/>
          <w:szCs w:val="32"/>
        </w:rPr>
      </w:pPr>
    </w:p>
    <w:p w14:paraId="023B3AE4" w14:textId="77777777" w:rsidR="006B0A92" w:rsidRPr="006B0A92" w:rsidRDefault="006B0A92" w:rsidP="006B0A92">
      <w:pPr>
        <w:spacing w:line="326" w:lineRule="exact"/>
        <w:ind w:left="240"/>
        <w:jc w:val="center"/>
        <w:rPr>
          <w:rFonts w:ascii="Times New Roman" w:hAnsi="Times New Roman" w:cs="Times New Roman"/>
          <w:b/>
          <w:bCs/>
          <w:sz w:val="32"/>
          <w:szCs w:val="32"/>
        </w:rPr>
      </w:pPr>
    </w:p>
    <w:p w14:paraId="354EE4EA" w14:textId="77777777" w:rsidR="006B0A92" w:rsidRPr="006B0A92" w:rsidRDefault="006B0A92" w:rsidP="006B0A92">
      <w:pPr>
        <w:spacing w:line="326" w:lineRule="exact"/>
        <w:ind w:left="240"/>
        <w:jc w:val="center"/>
        <w:rPr>
          <w:rFonts w:ascii="Times New Roman" w:hAnsi="Times New Roman" w:cs="Times New Roman"/>
          <w:b/>
          <w:bCs/>
          <w:color w:val="auto"/>
          <w:sz w:val="32"/>
          <w:szCs w:val="32"/>
        </w:rPr>
      </w:pPr>
    </w:p>
    <w:p w14:paraId="2EB0C5AB" w14:textId="77777777" w:rsidR="006B0A92" w:rsidRPr="006B0A92" w:rsidRDefault="006B0A92" w:rsidP="006B0A92">
      <w:pPr>
        <w:spacing w:line="500" w:lineRule="exact"/>
        <w:jc w:val="center"/>
        <w:rPr>
          <w:rFonts w:ascii="Times New Roman" w:hAnsi="Times New Roman" w:cs="Times New Roman"/>
          <w:b/>
          <w:bCs/>
          <w:iCs/>
          <w:color w:val="auto"/>
          <w:sz w:val="44"/>
          <w:szCs w:val="44"/>
        </w:rPr>
      </w:pPr>
      <w:r>
        <w:rPr>
          <w:rFonts w:ascii="Times New Roman" w:hAnsi="Times New Roman" w:cs="Times New Roman"/>
          <w:b/>
          <w:bCs/>
          <w:iCs/>
          <w:sz w:val="44"/>
          <w:szCs w:val="44"/>
        </w:rPr>
        <w:t>Консультация для родителей</w:t>
      </w:r>
    </w:p>
    <w:p w14:paraId="4E9C07BD" w14:textId="77777777" w:rsidR="006B0A92" w:rsidRPr="006B0A92" w:rsidRDefault="006B0A92" w:rsidP="006B0A92">
      <w:pPr>
        <w:keepNext/>
        <w:keepLines/>
        <w:spacing w:line="643" w:lineRule="exact"/>
        <w:jc w:val="center"/>
        <w:outlineLvl w:val="0"/>
        <w:rPr>
          <w:rFonts w:ascii="Times New Roman" w:hAnsi="Times New Roman" w:cs="Times New Roman"/>
          <w:b/>
          <w:bCs/>
          <w:sz w:val="44"/>
          <w:szCs w:val="44"/>
        </w:rPr>
      </w:pPr>
    </w:p>
    <w:p w14:paraId="52E1B699" w14:textId="77777777" w:rsidR="006B0A92" w:rsidRPr="006B0A92" w:rsidRDefault="006B0A92" w:rsidP="006B0A92">
      <w:pPr>
        <w:keepNext/>
        <w:keepLines/>
        <w:spacing w:line="643" w:lineRule="exact"/>
        <w:ind w:left="-567" w:right="-265"/>
        <w:jc w:val="center"/>
        <w:outlineLvl w:val="0"/>
        <w:rPr>
          <w:rFonts w:ascii="Times New Roman" w:hAnsi="Times New Roman" w:cs="Times New Roman"/>
          <w:b/>
          <w:bCs/>
          <w:color w:val="auto"/>
          <w:sz w:val="44"/>
          <w:szCs w:val="44"/>
        </w:rPr>
      </w:pPr>
      <w:r w:rsidRPr="006B0A92">
        <w:rPr>
          <w:rFonts w:ascii="Times New Roman" w:hAnsi="Times New Roman" w:cs="Times New Roman"/>
          <w:b/>
          <w:bCs/>
          <w:sz w:val="44"/>
          <w:szCs w:val="44"/>
        </w:rPr>
        <w:t>«</w:t>
      </w:r>
      <w:r w:rsidRPr="006B0A92">
        <w:rPr>
          <w:rStyle w:val="3"/>
          <w:bCs w:val="0"/>
          <w:i w:val="0"/>
          <w:iCs w:val="0"/>
          <w:sz w:val="44"/>
          <w:szCs w:val="44"/>
        </w:rPr>
        <w:t>ОСОБЕННОСТИ ФОНЕМАТИЧЕСКОГО ВОСПРИЯТИЯ У ДЕТЕЙ С НАРУШЕНИЯМИ РЕ ЧИ</w:t>
      </w:r>
      <w:r w:rsidRPr="006B0A92">
        <w:rPr>
          <w:rFonts w:ascii="Times New Roman" w:hAnsi="Times New Roman" w:cs="Times New Roman"/>
          <w:b/>
          <w:bCs/>
          <w:sz w:val="44"/>
          <w:szCs w:val="44"/>
        </w:rPr>
        <w:t>»</w:t>
      </w:r>
    </w:p>
    <w:p w14:paraId="3826FCB9" w14:textId="77777777" w:rsidR="006B0A92" w:rsidRPr="006B0A92" w:rsidRDefault="006B0A92" w:rsidP="006B0A92">
      <w:pPr>
        <w:spacing w:line="355" w:lineRule="exact"/>
        <w:ind w:left="6020" w:right="280"/>
        <w:jc w:val="right"/>
        <w:rPr>
          <w:rFonts w:ascii="Times New Roman" w:hAnsi="Times New Roman" w:cs="Times New Roman"/>
          <w:b/>
          <w:bCs/>
          <w:sz w:val="32"/>
          <w:szCs w:val="32"/>
        </w:rPr>
      </w:pPr>
    </w:p>
    <w:p w14:paraId="4ABA29AF" w14:textId="77777777" w:rsidR="006B0A92" w:rsidRPr="006B0A92" w:rsidRDefault="006B0A92" w:rsidP="006B0A92">
      <w:pPr>
        <w:spacing w:line="355" w:lineRule="exact"/>
        <w:ind w:left="6020" w:right="280"/>
        <w:jc w:val="right"/>
        <w:rPr>
          <w:rFonts w:ascii="Times New Roman" w:hAnsi="Times New Roman" w:cs="Times New Roman"/>
          <w:b/>
          <w:bCs/>
          <w:sz w:val="32"/>
          <w:szCs w:val="32"/>
        </w:rPr>
      </w:pPr>
    </w:p>
    <w:p w14:paraId="62DE0EAA" w14:textId="77777777" w:rsidR="006B0A92" w:rsidRDefault="006B0A92" w:rsidP="006B0A92">
      <w:pPr>
        <w:spacing w:line="355" w:lineRule="exact"/>
        <w:ind w:left="6020" w:right="280"/>
        <w:jc w:val="right"/>
        <w:rPr>
          <w:rFonts w:ascii="Times New Roman" w:hAnsi="Times New Roman" w:cs="Times New Roman"/>
          <w:b/>
          <w:bCs/>
          <w:sz w:val="32"/>
          <w:szCs w:val="32"/>
        </w:rPr>
      </w:pPr>
    </w:p>
    <w:p w14:paraId="7BE585C4" w14:textId="77777777" w:rsidR="006B0A92" w:rsidRPr="006B0A92" w:rsidRDefault="006B0A92" w:rsidP="006B0A92">
      <w:pPr>
        <w:spacing w:line="355" w:lineRule="exact"/>
        <w:ind w:left="6020" w:right="280"/>
        <w:jc w:val="right"/>
        <w:rPr>
          <w:rFonts w:ascii="Times New Roman" w:hAnsi="Times New Roman" w:cs="Times New Roman"/>
          <w:b/>
          <w:bCs/>
          <w:sz w:val="32"/>
          <w:szCs w:val="32"/>
        </w:rPr>
      </w:pPr>
    </w:p>
    <w:p w14:paraId="2F49B3A1" w14:textId="77777777" w:rsidR="006B0A92" w:rsidRPr="006B0A92" w:rsidRDefault="006B0A92" w:rsidP="006B0A92">
      <w:pPr>
        <w:spacing w:line="355" w:lineRule="exact"/>
        <w:ind w:left="6020" w:right="280"/>
        <w:jc w:val="right"/>
        <w:rPr>
          <w:rFonts w:ascii="Times New Roman" w:hAnsi="Times New Roman" w:cs="Times New Roman"/>
          <w:b/>
          <w:bCs/>
          <w:sz w:val="32"/>
          <w:szCs w:val="32"/>
        </w:rPr>
      </w:pPr>
    </w:p>
    <w:p w14:paraId="397CF20B" w14:textId="77777777" w:rsidR="006B0A92" w:rsidRPr="006B0A92" w:rsidRDefault="006B0A92" w:rsidP="006B0A92">
      <w:pPr>
        <w:spacing w:line="355" w:lineRule="exact"/>
        <w:ind w:left="6020" w:right="280"/>
        <w:jc w:val="right"/>
        <w:rPr>
          <w:rFonts w:ascii="Times New Roman" w:hAnsi="Times New Roman" w:cs="Times New Roman"/>
          <w:b/>
          <w:bCs/>
          <w:sz w:val="32"/>
          <w:szCs w:val="32"/>
        </w:rPr>
      </w:pPr>
    </w:p>
    <w:p w14:paraId="095E5F93" w14:textId="77777777" w:rsidR="006B0A92" w:rsidRPr="006B0A92" w:rsidRDefault="006B0A92" w:rsidP="006B0A92">
      <w:pPr>
        <w:spacing w:line="355" w:lineRule="exact"/>
        <w:ind w:left="6020" w:right="280"/>
        <w:jc w:val="right"/>
        <w:rPr>
          <w:rFonts w:ascii="Times New Roman" w:hAnsi="Times New Roman" w:cs="Times New Roman"/>
          <w:b/>
          <w:bCs/>
          <w:sz w:val="32"/>
          <w:szCs w:val="32"/>
        </w:rPr>
      </w:pPr>
    </w:p>
    <w:p w14:paraId="04853A23" w14:textId="77777777" w:rsidR="006B0A92" w:rsidRPr="006B0A92" w:rsidRDefault="006B0A92" w:rsidP="006B0A92">
      <w:pPr>
        <w:spacing w:line="355" w:lineRule="exact"/>
        <w:ind w:left="6020" w:right="280"/>
        <w:jc w:val="right"/>
        <w:rPr>
          <w:rFonts w:ascii="Times New Roman" w:hAnsi="Times New Roman" w:cs="Times New Roman"/>
          <w:b/>
          <w:bCs/>
          <w:sz w:val="32"/>
          <w:szCs w:val="32"/>
        </w:rPr>
      </w:pPr>
    </w:p>
    <w:p w14:paraId="0613F8E1" w14:textId="77777777" w:rsidR="006B0A92" w:rsidRPr="006B0A92" w:rsidRDefault="006B0A92" w:rsidP="006B0A92">
      <w:pPr>
        <w:spacing w:line="355" w:lineRule="exact"/>
        <w:ind w:left="6020" w:right="280"/>
        <w:jc w:val="right"/>
        <w:rPr>
          <w:rFonts w:ascii="Times New Roman" w:hAnsi="Times New Roman" w:cs="Times New Roman"/>
          <w:b/>
          <w:bCs/>
          <w:sz w:val="32"/>
          <w:szCs w:val="32"/>
        </w:rPr>
      </w:pPr>
    </w:p>
    <w:p w14:paraId="473F9100" w14:textId="77777777" w:rsidR="006B0A92" w:rsidRPr="006B0A92" w:rsidRDefault="006B0A92" w:rsidP="006B0A92">
      <w:pPr>
        <w:spacing w:line="355" w:lineRule="exact"/>
        <w:ind w:left="6020" w:right="280"/>
        <w:jc w:val="right"/>
        <w:rPr>
          <w:rFonts w:ascii="Times New Roman" w:hAnsi="Times New Roman" w:cs="Times New Roman"/>
          <w:b/>
          <w:bCs/>
          <w:sz w:val="32"/>
          <w:szCs w:val="32"/>
        </w:rPr>
      </w:pPr>
    </w:p>
    <w:p w14:paraId="6CAA8EDB" w14:textId="77777777" w:rsidR="006B0A92" w:rsidRPr="006B0A92" w:rsidRDefault="006B0A92" w:rsidP="006B0A92">
      <w:pPr>
        <w:spacing w:line="360" w:lineRule="auto"/>
        <w:ind w:left="4536" w:right="280"/>
        <w:rPr>
          <w:rFonts w:ascii="Times New Roman" w:hAnsi="Times New Roman" w:cs="Times New Roman"/>
          <w:b/>
          <w:bCs/>
          <w:sz w:val="32"/>
          <w:szCs w:val="32"/>
        </w:rPr>
      </w:pPr>
      <w:r w:rsidRPr="006B0A92">
        <w:rPr>
          <w:rFonts w:ascii="Times New Roman" w:hAnsi="Times New Roman" w:cs="Times New Roman"/>
          <w:b/>
          <w:bCs/>
          <w:sz w:val="32"/>
          <w:szCs w:val="32"/>
        </w:rPr>
        <w:t>Подготовила и провела:</w:t>
      </w:r>
    </w:p>
    <w:p w14:paraId="663749F0" w14:textId="77777777" w:rsidR="006B0A92" w:rsidRPr="006B0A92" w:rsidRDefault="006B0A92" w:rsidP="006B0A92">
      <w:pPr>
        <w:spacing w:line="360" w:lineRule="auto"/>
        <w:ind w:left="4536" w:right="280"/>
        <w:rPr>
          <w:rFonts w:ascii="Times New Roman" w:hAnsi="Times New Roman" w:cs="Times New Roman"/>
          <w:b/>
          <w:bCs/>
          <w:color w:val="auto"/>
          <w:sz w:val="32"/>
          <w:szCs w:val="32"/>
        </w:rPr>
      </w:pPr>
      <w:r w:rsidRPr="006B0A92">
        <w:rPr>
          <w:rFonts w:ascii="Times New Roman" w:hAnsi="Times New Roman" w:cs="Times New Roman"/>
          <w:b/>
          <w:bCs/>
          <w:sz w:val="32"/>
          <w:szCs w:val="32"/>
        </w:rPr>
        <w:t>Учитель-логопед Акинчиц О.А.</w:t>
      </w:r>
    </w:p>
    <w:p w14:paraId="721C690E" w14:textId="77777777" w:rsidR="006B0A92" w:rsidRPr="006B0A92" w:rsidRDefault="006B0A92" w:rsidP="006B0A92">
      <w:pPr>
        <w:spacing w:line="280" w:lineRule="exact"/>
        <w:ind w:left="240"/>
        <w:jc w:val="center"/>
        <w:rPr>
          <w:rFonts w:ascii="Times New Roman" w:hAnsi="Times New Roman" w:cs="Times New Roman"/>
          <w:b/>
          <w:bCs/>
          <w:sz w:val="32"/>
          <w:szCs w:val="32"/>
        </w:rPr>
      </w:pPr>
    </w:p>
    <w:p w14:paraId="46F73B5E" w14:textId="77777777" w:rsidR="006B0A92" w:rsidRPr="006B0A92" w:rsidRDefault="006B0A92" w:rsidP="006B0A92">
      <w:pPr>
        <w:spacing w:line="280" w:lineRule="exact"/>
        <w:ind w:left="240"/>
        <w:jc w:val="center"/>
        <w:rPr>
          <w:rFonts w:ascii="Times New Roman" w:hAnsi="Times New Roman" w:cs="Times New Roman"/>
          <w:b/>
          <w:bCs/>
          <w:sz w:val="32"/>
          <w:szCs w:val="32"/>
        </w:rPr>
      </w:pPr>
    </w:p>
    <w:p w14:paraId="15AD539A" w14:textId="77777777" w:rsidR="006B0A92" w:rsidRPr="006B0A92" w:rsidRDefault="006B0A92" w:rsidP="006B0A92">
      <w:pPr>
        <w:spacing w:line="280" w:lineRule="exact"/>
        <w:ind w:left="240"/>
        <w:jc w:val="center"/>
        <w:rPr>
          <w:rFonts w:ascii="Times New Roman" w:hAnsi="Times New Roman" w:cs="Times New Roman"/>
          <w:b/>
          <w:bCs/>
          <w:sz w:val="32"/>
          <w:szCs w:val="32"/>
        </w:rPr>
      </w:pPr>
    </w:p>
    <w:p w14:paraId="356CF53E" w14:textId="77777777" w:rsidR="006B0A92" w:rsidRPr="006B0A92" w:rsidRDefault="006B0A92" w:rsidP="006B0A92">
      <w:pPr>
        <w:spacing w:line="280" w:lineRule="exact"/>
        <w:ind w:left="240"/>
        <w:jc w:val="center"/>
        <w:rPr>
          <w:rFonts w:ascii="Times New Roman" w:hAnsi="Times New Roman" w:cs="Times New Roman"/>
          <w:b/>
          <w:bCs/>
          <w:sz w:val="32"/>
          <w:szCs w:val="32"/>
        </w:rPr>
      </w:pPr>
    </w:p>
    <w:p w14:paraId="30090B24" w14:textId="77777777" w:rsidR="006B0A92" w:rsidRPr="006B0A92" w:rsidRDefault="006B0A92" w:rsidP="006B0A92">
      <w:pPr>
        <w:spacing w:line="280" w:lineRule="exact"/>
        <w:ind w:left="240"/>
        <w:jc w:val="center"/>
        <w:rPr>
          <w:rFonts w:ascii="Times New Roman" w:hAnsi="Times New Roman" w:cs="Times New Roman"/>
          <w:b/>
          <w:bCs/>
          <w:sz w:val="32"/>
          <w:szCs w:val="32"/>
        </w:rPr>
      </w:pPr>
    </w:p>
    <w:p w14:paraId="65FD1FB8" w14:textId="77777777" w:rsidR="006B0A92" w:rsidRPr="006B0A92" w:rsidRDefault="006B0A92" w:rsidP="006B0A92">
      <w:pPr>
        <w:spacing w:line="280" w:lineRule="exact"/>
        <w:ind w:left="240"/>
        <w:jc w:val="center"/>
        <w:rPr>
          <w:rFonts w:ascii="Times New Roman" w:hAnsi="Times New Roman" w:cs="Times New Roman"/>
          <w:b/>
          <w:bCs/>
          <w:sz w:val="32"/>
          <w:szCs w:val="32"/>
        </w:rPr>
      </w:pPr>
    </w:p>
    <w:p w14:paraId="3AB6C629" w14:textId="77777777" w:rsidR="006B0A92" w:rsidRPr="006B0A92" w:rsidRDefault="006B0A92" w:rsidP="006B0A92">
      <w:pPr>
        <w:spacing w:line="280" w:lineRule="exact"/>
        <w:ind w:left="240"/>
        <w:jc w:val="center"/>
        <w:rPr>
          <w:rFonts w:ascii="Times New Roman" w:hAnsi="Times New Roman" w:cs="Times New Roman"/>
          <w:b/>
          <w:bCs/>
          <w:sz w:val="32"/>
          <w:szCs w:val="32"/>
        </w:rPr>
      </w:pPr>
    </w:p>
    <w:p w14:paraId="10DCF774" w14:textId="77777777" w:rsidR="006B0A92" w:rsidRPr="006B0A92" w:rsidRDefault="006B0A92" w:rsidP="006B0A92">
      <w:pPr>
        <w:spacing w:line="280" w:lineRule="exact"/>
        <w:ind w:left="240"/>
        <w:jc w:val="center"/>
        <w:rPr>
          <w:rFonts w:ascii="Times New Roman" w:hAnsi="Times New Roman" w:cs="Times New Roman"/>
          <w:b/>
          <w:bCs/>
          <w:sz w:val="32"/>
          <w:szCs w:val="32"/>
        </w:rPr>
      </w:pPr>
    </w:p>
    <w:p w14:paraId="080DC77B" w14:textId="77777777" w:rsidR="006B0A92" w:rsidRPr="006B0A92" w:rsidRDefault="006B0A92" w:rsidP="006B0A92">
      <w:pPr>
        <w:spacing w:line="280" w:lineRule="exact"/>
        <w:ind w:left="240"/>
        <w:jc w:val="center"/>
        <w:rPr>
          <w:rFonts w:ascii="Times New Roman" w:hAnsi="Times New Roman" w:cs="Times New Roman"/>
          <w:b/>
          <w:bCs/>
          <w:sz w:val="32"/>
          <w:szCs w:val="32"/>
        </w:rPr>
      </w:pPr>
    </w:p>
    <w:p w14:paraId="13AA5EDA" w14:textId="77777777" w:rsidR="006B0A92" w:rsidRPr="006B0A92" w:rsidRDefault="006B0A92" w:rsidP="006B0A92">
      <w:pPr>
        <w:spacing w:line="280" w:lineRule="exact"/>
        <w:ind w:left="240"/>
        <w:jc w:val="center"/>
        <w:rPr>
          <w:rFonts w:ascii="Times New Roman" w:hAnsi="Times New Roman" w:cs="Times New Roman"/>
          <w:b/>
          <w:bCs/>
          <w:sz w:val="32"/>
          <w:szCs w:val="32"/>
        </w:rPr>
      </w:pPr>
    </w:p>
    <w:p w14:paraId="0A058845" w14:textId="77777777" w:rsidR="006B0A92" w:rsidRPr="006B0A92" w:rsidRDefault="006B0A92" w:rsidP="006B0A92">
      <w:pPr>
        <w:spacing w:line="280" w:lineRule="exact"/>
        <w:ind w:left="240"/>
        <w:jc w:val="center"/>
        <w:rPr>
          <w:rFonts w:ascii="Times New Roman" w:hAnsi="Times New Roman" w:cs="Times New Roman"/>
          <w:b/>
          <w:bCs/>
          <w:sz w:val="32"/>
          <w:szCs w:val="32"/>
        </w:rPr>
      </w:pPr>
    </w:p>
    <w:p w14:paraId="114985F4" w14:textId="77777777" w:rsidR="006B0A92" w:rsidRPr="006B0A92" w:rsidRDefault="006B0A92" w:rsidP="006B0A92">
      <w:pPr>
        <w:spacing w:line="280" w:lineRule="exact"/>
        <w:ind w:left="240"/>
        <w:jc w:val="center"/>
        <w:rPr>
          <w:rFonts w:ascii="Times New Roman" w:hAnsi="Times New Roman" w:cs="Times New Roman"/>
          <w:b/>
          <w:bCs/>
          <w:sz w:val="32"/>
          <w:szCs w:val="32"/>
        </w:rPr>
      </w:pPr>
    </w:p>
    <w:p w14:paraId="4CA48EAC" w14:textId="77777777" w:rsidR="006B0A92" w:rsidRPr="006B0A92" w:rsidRDefault="006B0A92" w:rsidP="006B0A92">
      <w:pPr>
        <w:spacing w:line="280" w:lineRule="exact"/>
        <w:ind w:left="240"/>
        <w:jc w:val="center"/>
        <w:rPr>
          <w:rFonts w:ascii="Times New Roman" w:hAnsi="Times New Roman" w:cs="Times New Roman"/>
          <w:b/>
          <w:bCs/>
          <w:sz w:val="32"/>
          <w:szCs w:val="32"/>
        </w:rPr>
      </w:pPr>
      <w:r w:rsidRPr="006B0A92">
        <w:rPr>
          <w:rFonts w:ascii="Times New Roman" w:hAnsi="Times New Roman" w:cs="Times New Roman"/>
          <w:b/>
          <w:bCs/>
          <w:sz w:val="32"/>
          <w:szCs w:val="32"/>
        </w:rPr>
        <w:t>г.</w:t>
      </w:r>
      <w:r w:rsidR="00A41D52">
        <w:rPr>
          <w:rFonts w:ascii="Times New Roman" w:hAnsi="Times New Roman" w:cs="Times New Roman"/>
          <w:b/>
          <w:bCs/>
          <w:sz w:val="32"/>
          <w:szCs w:val="32"/>
        </w:rPr>
        <w:t>о</w:t>
      </w:r>
      <w:r w:rsidRPr="006B0A92">
        <w:rPr>
          <w:rFonts w:ascii="Times New Roman" w:hAnsi="Times New Roman" w:cs="Times New Roman"/>
          <w:b/>
          <w:bCs/>
          <w:sz w:val="32"/>
          <w:szCs w:val="32"/>
        </w:rPr>
        <w:t>. Мытищи, 20</w:t>
      </w:r>
      <w:r>
        <w:rPr>
          <w:rFonts w:ascii="Times New Roman" w:hAnsi="Times New Roman" w:cs="Times New Roman"/>
          <w:b/>
          <w:bCs/>
          <w:sz w:val="32"/>
          <w:szCs w:val="32"/>
        </w:rPr>
        <w:t>2</w:t>
      </w:r>
      <w:r w:rsidRPr="006B0A92">
        <w:rPr>
          <w:rFonts w:ascii="Times New Roman" w:hAnsi="Times New Roman" w:cs="Times New Roman"/>
          <w:b/>
          <w:bCs/>
          <w:sz w:val="32"/>
          <w:szCs w:val="32"/>
        </w:rPr>
        <w:t>1 год</w:t>
      </w:r>
    </w:p>
    <w:p w14:paraId="60023CB1" w14:textId="77777777" w:rsidR="00427373" w:rsidRDefault="00427373">
      <w:pPr>
        <w:pStyle w:val="a4"/>
        <w:shd w:val="clear" w:color="auto" w:fill="auto"/>
        <w:spacing w:after="424"/>
        <w:ind w:left="60" w:right="1100" w:firstLine="0"/>
      </w:pPr>
      <w:r>
        <w:rPr>
          <w:rStyle w:val="11"/>
          <w:color w:val="000000"/>
        </w:rPr>
        <w:lastRenderedPageBreak/>
        <w:t>Особенности фонематического восприятия у детей дошкольного возраста с общим недоразвитием речи третьего уровня</w:t>
      </w:r>
    </w:p>
    <w:p w14:paraId="50DF34D5" w14:textId="77777777" w:rsidR="00427373" w:rsidRDefault="00427373">
      <w:pPr>
        <w:pStyle w:val="a4"/>
        <w:shd w:val="clear" w:color="auto" w:fill="auto"/>
        <w:spacing w:after="112" w:line="307" w:lineRule="exact"/>
        <w:ind w:left="60" w:right="360" w:firstLine="0"/>
      </w:pPr>
      <w:r>
        <w:rPr>
          <w:rStyle w:val="11"/>
          <w:color w:val="000000"/>
        </w:rPr>
        <w:t>Формирование звуковой стороны речи при нормальном её развитии происходит в двух взаимосвязанных направлениях: усвоение артикуляции звуков (движений и позиций органов речи, нужных для произношения) и усвоение системы признаков звуков, необходимых для их различения.</w:t>
      </w:r>
    </w:p>
    <w:p w14:paraId="1DFAA3C0" w14:textId="77777777" w:rsidR="00427373" w:rsidRDefault="00427373">
      <w:pPr>
        <w:pStyle w:val="a4"/>
        <w:shd w:val="clear" w:color="auto" w:fill="auto"/>
        <w:spacing w:after="120" w:line="317" w:lineRule="exact"/>
        <w:ind w:left="60" w:right="360" w:firstLine="0"/>
      </w:pPr>
      <w:r>
        <w:rPr>
          <w:rStyle w:val="11"/>
          <w:color w:val="000000"/>
        </w:rPr>
        <w:t>Каждый язык располагает своей фонематической системой, где определённые звуковые признаки выступают как сигнальные, смыслоразличительные (фонемы), в то время как другие звуковые признаки остаются несущественными (вариантами). Весь звуковой строй языка определяется системой противопоставлений (оппозиций), где различие даже в одном признаке изменяет смысл произносимого слова.</w:t>
      </w:r>
    </w:p>
    <w:p w14:paraId="3368C475" w14:textId="77777777" w:rsidR="00427373" w:rsidRDefault="00427373">
      <w:pPr>
        <w:pStyle w:val="a4"/>
        <w:shd w:val="clear" w:color="auto" w:fill="auto"/>
        <w:spacing w:after="120" w:line="317" w:lineRule="exact"/>
        <w:ind w:left="60" w:right="1580" w:firstLine="0"/>
        <w:jc w:val="both"/>
      </w:pPr>
      <w:r>
        <w:rPr>
          <w:rStyle w:val="11"/>
          <w:color w:val="000000"/>
        </w:rPr>
        <w:t>Дифференциация звуков речи как при восприятии, так и при произношении происходит на основе выделения сигнальных признаков и отвлечения их от несущественных, не имеющих фонематического значения.</w:t>
      </w:r>
    </w:p>
    <w:p w14:paraId="55458FD3" w14:textId="77777777" w:rsidR="00427373" w:rsidRDefault="00427373">
      <w:pPr>
        <w:pStyle w:val="a4"/>
        <w:shd w:val="clear" w:color="auto" w:fill="auto"/>
        <w:spacing w:after="120" w:line="317" w:lineRule="exact"/>
        <w:ind w:left="60" w:right="360" w:firstLine="0"/>
      </w:pPr>
      <w:r>
        <w:rPr>
          <w:rStyle w:val="11"/>
          <w:color w:val="000000"/>
        </w:rPr>
        <w:t>Затруднения в выработке звуковых дифференцировок у детей чаще всего проявляются в замене при произношении одного звука другим и смешении звуков.</w:t>
      </w:r>
    </w:p>
    <w:p w14:paraId="68AB6AE4" w14:textId="77777777" w:rsidR="00427373" w:rsidRDefault="00427373">
      <w:pPr>
        <w:pStyle w:val="a4"/>
        <w:shd w:val="clear" w:color="auto" w:fill="auto"/>
        <w:spacing w:after="120" w:line="317" w:lineRule="exact"/>
        <w:ind w:left="60" w:right="1260" w:firstLine="0"/>
      </w:pPr>
      <w:r>
        <w:rPr>
          <w:rStyle w:val="11"/>
          <w:color w:val="000000"/>
        </w:rPr>
        <w:t>Исследователи Т.Б. Филичева и Г.В. Чиркина выделяют разные варианты дефектов звукопроизношения:</w:t>
      </w:r>
    </w:p>
    <w:p w14:paraId="1330937C" w14:textId="77777777" w:rsidR="00427373" w:rsidRDefault="00427373">
      <w:pPr>
        <w:pStyle w:val="a4"/>
        <w:numPr>
          <w:ilvl w:val="0"/>
          <w:numId w:val="1"/>
        </w:numPr>
        <w:shd w:val="clear" w:color="auto" w:fill="auto"/>
        <w:spacing w:after="116" w:line="317" w:lineRule="exact"/>
        <w:ind w:left="60" w:right="360" w:firstLine="0"/>
      </w:pPr>
      <w:r w:rsidRPr="006B0A92">
        <w:rPr>
          <w:rStyle w:val="11"/>
          <w:color w:val="000000"/>
          <w:lang w:eastAsia="en-US"/>
        </w:rPr>
        <w:t xml:space="preserve"> </w:t>
      </w:r>
      <w:r>
        <w:rPr>
          <w:rStyle w:val="11"/>
          <w:color w:val="000000"/>
        </w:rPr>
        <w:t>недифференцированное произнесение пар или групп звуков. В этих случаях для ребёнка один и тот же звук может служить заменителем двух или трёх звуков.</w:t>
      </w:r>
    </w:p>
    <w:p w14:paraId="4996A9AE" w14:textId="77777777" w:rsidR="00427373" w:rsidRDefault="00427373">
      <w:pPr>
        <w:pStyle w:val="a4"/>
        <w:numPr>
          <w:ilvl w:val="0"/>
          <w:numId w:val="1"/>
        </w:numPr>
        <w:shd w:val="clear" w:color="auto" w:fill="auto"/>
        <w:spacing w:after="124" w:line="322" w:lineRule="exact"/>
        <w:ind w:left="60" w:right="360" w:firstLine="0"/>
      </w:pPr>
      <w:r>
        <w:rPr>
          <w:rStyle w:val="11"/>
          <w:color w:val="000000"/>
        </w:rPr>
        <w:t xml:space="preserve"> замена одних звуков другими, более простыми по артикуляции и представляющими поэтому меньшую произносительную трудность для ребёнка. Обычно звуки, сложные для произношения, заменяются более лёгкими, которые характерны для раннего периода речевого развития.</w:t>
      </w:r>
    </w:p>
    <w:p w14:paraId="33F84371" w14:textId="77777777" w:rsidR="00427373" w:rsidRDefault="00427373">
      <w:pPr>
        <w:pStyle w:val="a4"/>
        <w:numPr>
          <w:ilvl w:val="0"/>
          <w:numId w:val="1"/>
        </w:numPr>
        <w:shd w:val="clear" w:color="auto" w:fill="auto"/>
        <w:spacing w:after="120" w:line="317" w:lineRule="exact"/>
        <w:ind w:left="60" w:right="360" w:firstLine="0"/>
      </w:pPr>
      <w:r>
        <w:rPr>
          <w:rStyle w:val="11"/>
          <w:color w:val="000000"/>
        </w:rPr>
        <w:t xml:space="preserve"> смешение звуков. Это явление характеризуется неустойчивым употреблением целого ряда звуков в различных словах. В одних случаях ребёнок употребляет звук верно, в других - этот же самый звук заменяет другими, близкими артикуляционно или акустически. Причём неустойчивость усиливается в самостоятельной речи детей.</w:t>
      </w:r>
    </w:p>
    <w:p w14:paraId="5640079D" w14:textId="77777777" w:rsidR="00427373" w:rsidRDefault="00427373">
      <w:pPr>
        <w:pStyle w:val="a4"/>
        <w:shd w:val="clear" w:color="auto" w:fill="auto"/>
        <w:spacing w:after="0" w:line="317" w:lineRule="exact"/>
        <w:ind w:left="60" w:right="360" w:firstLine="0"/>
      </w:pPr>
      <w:r>
        <w:rPr>
          <w:rStyle w:val="11"/>
          <w:color w:val="000000"/>
        </w:rPr>
        <w:t>Авторы видят в этом свидетельство того, что подобные отклонения в формировании произношения связаны в значительной степени с недостаточностью фонематического восприятия. Выделяя признаки,</w:t>
      </w:r>
    </w:p>
    <w:p w14:paraId="7170E966" w14:textId="77777777" w:rsidR="00427373" w:rsidRDefault="00427373">
      <w:pPr>
        <w:pStyle w:val="a4"/>
        <w:shd w:val="clear" w:color="auto" w:fill="auto"/>
        <w:spacing w:after="469" w:line="302" w:lineRule="exact"/>
        <w:ind w:left="40" w:right="2020" w:firstLine="0"/>
      </w:pPr>
      <w:r>
        <w:rPr>
          <w:rStyle w:val="11"/>
          <w:color w:val="000000"/>
        </w:rPr>
        <w:t>1.2 Характеристика детей дошкольного возраста с общим недоразвитием речи</w:t>
      </w:r>
    </w:p>
    <w:p w14:paraId="13B6E651" w14:textId="77777777" w:rsidR="00427373" w:rsidRDefault="00427373">
      <w:pPr>
        <w:pStyle w:val="a4"/>
        <w:shd w:val="clear" w:color="auto" w:fill="auto"/>
        <w:spacing w:after="120" w:line="317" w:lineRule="exact"/>
        <w:ind w:left="40" w:right="1060" w:firstLine="0"/>
      </w:pPr>
      <w:r>
        <w:rPr>
          <w:rStyle w:val="11"/>
          <w:color w:val="000000"/>
        </w:rPr>
        <w:t xml:space="preserve">Общее недоразвитие речи (ОНР) - различные сложные речевые расстройства, при которых у детей нарушено формирование всех </w:t>
      </w:r>
      <w:r>
        <w:rPr>
          <w:rStyle w:val="11"/>
          <w:color w:val="000000"/>
        </w:rPr>
        <w:lastRenderedPageBreak/>
        <w:t>компонентов речевой системы, относящихся к ее звуковой и смысловой стороне, при нормальном слухе и интеллекте.</w:t>
      </w:r>
    </w:p>
    <w:p w14:paraId="6AAE796E" w14:textId="77777777" w:rsidR="00427373" w:rsidRDefault="00427373">
      <w:pPr>
        <w:pStyle w:val="a4"/>
        <w:shd w:val="clear" w:color="auto" w:fill="auto"/>
        <w:spacing w:after="120" w:line="317" w:lineRule="exact"/>
        <w:ind w:left="40" w:right="400" w:firstLine="0"/>
      </w:pPr>
      <w:r>
        <w:rPr>
          <w:rStyle w:val="11"/>
          <w:color w:val="000000"/>
        </w:rPr>
        <w:t>Причиной возникновения ОНР могут быть: инфекции или интоксикации (ранний или поздний токсикозы) матери во время беременности, несовместимости крови матери и плода по резус- фактору или групповой принадлежности, патология натального (родового) периода (родовые травмы и патология в родах), заболевания ЦНС и травмы мозга в первые годы жизни ребенка и др.</w:t>
      </w:r>
    </w:p>
    <w:p w14:paraId="42756028" w14:textId="77777777" w:rsidR="00427373" w:rsidRDefault="00427373">
      <w:pPr>
        <w:pStyle w:val="a4"/>
        <w:shd w:val="clear" w:color="auto" w:fill="auto"/>
        <w:spacing w:after="120" w:line="317" w:lineRule="exact"/>
        <w:ind w:left="40" w:right="400" w:firstLine="0"/>
      </w:pPr>
      <w:r>
        <w:rPr>
          <w:rStyle w:val="11"/>
          <w:color w:val="000000"/>
        </w:rPr>
        <w:t>Вместе с тем ОНР может быть обусловлено неблагоприятными условиями воспитания и обучения, может быть связано с психической депривацией (лишение или ограничение возможностей удовлетворения жизненно важных потребностей). Во многих случаях ОНР является следствием комплексного воздействия различных факторов, например, наследственной предрасположенности, органической недостаточности ЦНС (иногда легко выраженной), неблагоприятного социального окружения.</w:t>
      </w:r>
    </w:p>
    <w:p w14:paraId="2BF6A74A" w14:textId="77777777" w:rsidR="00427373" w:rsidRDefault="00427373">
      <w:pPr>
        <w:pStyle w:val="a4"/>
        <w:shd w:val="clear" w:color="auto" w:fill="auto"/>
        <w:spacing w:after="120" w:line="317" w:lineRule="exact"/>
        <w:ind w:left="40" w:right="1060" w:firstLine="0"/>
      </w:pPr>
      <w:r>
        <w:rPr>
          <w:rStyle w:val="11"/>
          <w:color w:val="000000"/>
        </w:rPr>
        <w:t>Наиболее сложным и стойким вариантом является ОНР, обусловленное ранним поражением мозга, возникшее во время беременности, родов и первый год жизни ребенка.</w:t>
      </w:r>
    </w:p>
    <w:p w14:paraId="307C83AC" w14:textId="77777777" w:rsidR="00427373" w:rsidRDefault="00427373">
      <w:pPr>
        <w:pStyle w:val="a4"/>
        <w:shd w:val="clear" w:color="auto" w:fill="auto"/>
        <w:spacing w:after="120" w:line="317" w:lineRule="exact"/>
        <w:ind w:left="40" w:right="400" w:firstLine="0"/>
      </w:pPr>
      <w:r>
        <w:rPr>
          <w:rStyle w:val="11"/>
          <w:color w:val="000000"/>
        </w:rPr>
        <w:t>У всех детей с ОНР всегда отмечается нарушение звукопроизношения, недоразвитие фонематического слуха, выраженное отставание в формировании словарного запаса и грамматического строя.</w:t>
      </w:r>
    </w:p>
    <w:p w14:paraId="33D42365" w14:textId="77777777" w:rsidR="00427373" w:rsidRDefault="00427373">
      <w:pPr>
        <w:pStyle w:val="a4"/>
        <w:shd w:val="clear" w:color="auto" w:fill="auto"/>
        <w:spacing w:after="120" w:line="317" w:lineRule="exact"/>
        <w:ind w:left="40" w:right="400" w:firstLine="0"/>
      </w:pPr>
      <w:r>
        <w:rPr>
          <w:rStyle w:val="11"/>
          <w:color w:val="000000"/>
        </w:rPr>
        <w:t>В первые теоретическое обоснование общего недоразвития речи было сформулировано в результате многоаспектных исследований различных форм речевой патологии у детей дошкольного и школьного возраста, проведенных Р.Е. Левиной, Н.А. Никашиной, Г.А. Каше, Л.Ф. Спировой, Г. И.Жаренкова и др. в 50-60 годах 20 века. Отклонения в формировании речи стали рассматриваться как нарушения развития. [25]</w:t>
      </w:r>
    </w:p>
    <w:p w14:paraId="6C5E9F39" w14:textId="77777777" w:rsidR="00427373" w:rsidRDefault="00427373">
      <w:pPr>
        <w:pStyle w:val="a4"/>
        <w:shd w:val="clear" w:color="auto" w:fill="auto"/>
        <w:spacing w:after="120" w:line="317" w:lineRule="exact"/>
        <w:ind w:left="40" w:right="400" w:firstLine="0"/>
      </w:pPr>
      <w:r>
        <w:rPr>
          <w:rStyle w:val="11"/>
          <w:color w:val="000000"/>
        </w:rPr>
        <w:t>Правильное понимание структуры ОНР, причин, лежащих в его основе, различных соотношений первичных и вторичных нарушений необходимо для отбора детей в специальные учреждения, для выбора наиболее эффективных приемов коррекции и для предупреждения возможных осложнений в школьном обучении.</w:t>
      </w:r>
    </w:p>
    <w:p w14:paraId="050F3D21" w14:textId="77777777" w:rsidR="00427373" w:rsidRDefault="00427373">
      <w:pPr>
        <w:pStyle w:val="a4"/>
        <w:shd w:val="clear" w:color="auto" w:fill="auto"/>
        <w:spacing w:after="0" w:line="317" w:lineRule="exact"/>
        <w:ind w:left="40" w:right="400" w:firstLine="0"/>
      </w:pPr>
      <w:r>
        <w:rPr>
          <w:rStyle w:val="11"/>
          <w:color w:val="000000"/>
        </w:rPr>
        <w:t>Общее недоразвитие речи может наблюдаться при наиболее сложных формах детской речевой патологии: ал алии (отсутствие или</w:t>
      </w:r>
    </w:p>
    <w:p w14:paraId="34A8D25C" w14:textId="77777777" w:rsidR="00427373" w:rsidRDefault="00427373">
      <w:pPr>
        <w:pStyle w:val="a4"/>
        <w:shd w:val="clear" w:color="auto" w:fill="auto"/>
        <w:spacing w:after="120"/>
        <w:ind w:left="40" w:right="260" w:firstLine="0"/>
      </w:pPr>
      <w:r>
        <w:rPr>
          <w:rStyle w:val="11"/>
          <w:color w:val="000000"/>
        </w:rPr>
        <w:t>В.И. Бельтюков [2] указывает, что после стадии лепета раньше всего в детских словах происходит различение сонорных и шумных согласных (мама-папа, тетя-дядя). Он пишет: "Прежде всего, в детской речи дифференцируются звуки, в основе различения которых лежит противопоставление надставных труб: ротовой и носовой" [2, с.58].</w:t>
      </w:r>
    </w:p>
    <w:p w14:paraId="4B9AF62D" w14:textId="77777777" w:rsidR="00427373" w:rsidRDefault="00427373">
      <w:pPr>
        <w:pStyle w:val="a4"/>
        <w:shd w:val="clear" w:color="auto" w:fill="auto"/>
        <w:spacing w:after="120"/>
        <w:ind w:left="40" w:right="260" w:firstLine="0"/>
      </w:pPr>
      <w:r>
        <w:rPr>
          <w:rStyle w:val="11"/>
          <w:color w:val="000000"/>
        </w:rPr>
        <w:t xml:space="preserve">Р.Е. Левина [33] отмечает, что раньше всего устанавливается различение фонем, наиболее легких по звучанию, постепенно распространяясь на акустически более близкие звуки. Постепенно ребенок овладевает </w:t>
      </w:r>
      <w:r>
        <w:rPr>
          <w:rStyle w:val="11"/>
          <w:color w:val="000000"/>
        </w:rPr>
        <w:lastRenderedPageBreak/>
        <w:t>фонемами, мало отличающимися одна от другой своими акустическими свойствами(звонкие-глухие, шипящие, свистящие, р и л и т. д.). Путь фонетического развития речи завершается только тогда, когда все фонемы данного языка оказываются усвоенными.</w:t>
      </w:r>
    </w:p>
    <w:p w14:paraId="12E305A0" w14:textId="77777777" w:rsidR="00427373" w:rsidRDefault="00427373">
      <w:pPr>
        <w:pStyle w:val="a4"/>
        <w:shd w:val="clear" w:color="auto" w:fill="auto"/>
        <w:spacing w:after="120"/>
        <w:ind w:left="40" w:right="2120" w:firstLine="0"/>
      </w:pPr>
      <w:r>
        <w:rPr>
          <w:rStyle w:val="11"/>
          <w:color w:val="000000"/>
        </w:rPr>
        <w:t>Р.Е. Левина выделяла следующие стадии формирования фонематического восприятия:</w:t>
      </w:r>
    </w:p>
    <w:p w14:paraId="2A5B8678" w14:textId="77777777" w:rsidR="00427373" w:rsidRDefault="00427373">
      <w:pPr>
        <w:pStyle w:val="a4"/>
        <w:numPr>
          <w:ilvl w:val="0"/>
          <w:numId w:val="2"/>
        </w:numPr>
        <w:shd w:val="clear" w:color="auto" w:fill="auto"/>
        <w:spacing w:after="116"/>
        <w:ind w:left="40" w:right="780" w:firstLine="0"/>
        <w:jc w:val="both"/>
      </w:pPr>
      <w:r>
        <w:rPr>
          <w:rStyle w:val="11"/>
          <w:color w:val="000000"/>
        </w:rPr>
        <w:t xml:space="preserve"> стадия) Полное отсутствие дифференциации звуков окружающей речи характеризует дофонематическую стадию развития языкового сознания и сопровождается полным отсутствием понимания речи и активных речевых возможностей ребенка.</w:t>
      </w:r>
    </w:p>
    <w:p w14:paraId="14427E0A" w14:textId="77777777" w:rsidR="00427373" w:rsidRDefault="00427373">
      <w:pPr>
        <w:pStyle w:val="a4"/>
        <w:numPr>
          <w:ilvl w:val="0"/>
          <w:numId w:val="2"/>
        </w:numPr>
        <w:shd w:val="clear" w:color="auto" w:fill="auto"/>
        <w:spacing w:after="120" w:line="317" w:lineRule="exact"/>
        <w:ind w:left="40" w:right="1020" w:firstLine="0"/>
        <w:jc w:val="both"/>
      </w:pPr>
      <w:r>
        <w:rPr>
          <w:rStyle w:val="11"/>
          <w:color w:val="000000"/>
        </w:rPr>
        <w:t xml:space="preserve"> стадия) Далее можно говорить о начальных этапах переработки фонем, которая характеризуется различением акустически более далеких фонем и недифференцированностью близких.</w:t>
      </w:r>
    </w:p>
    <w:p w14:paraId="55EA144E" w14:textId="77777777" w:rsidR="00427373" w:rsidRDefault="00427373">
      <w:pPr>
        <w:pStyle w:val="a4"/>
        <w:numPr>
          <w:ilvl w:val="0"/>
          <w:numId w:val="2"/>
        </w:numPr>
        <w:shd w:val="clear" w:color="auto" w:fill="auto"/>
        <w:spacing w:after="120" w:line="317" w:lineRule="exact"/>
        <w:ind w:left="40" w:right="260" w:firstLine="0"/>
      </w:pPr>
      <w:r>
        <w:rPr>
          <w:rStyle w:val="11"/>
          <w:color w:val="000000"/>
        </w:rPr>
        <w:t xml:space="preserve"> стадия) Этот этап можно охарактеризовать тем, что в восприятии окружающей речи произошли дальнейшие сдвиги. Ребенок начинает слышать звуки в соответствии с теми фонематическими признаками, какие имеются в речи других.</w:t>
      </w:r>
    </w:p>
    <w:p w14:paraId="1019E9E7" w14:textId="77777777" w:rsidR="00427373" w:rsidRDefault="00427373">
      <w:pPr>
        <w:pStyle w:val="a4"/>
        <w:numPr>
          <w:ilvl w:val="0"/>
          <w:numId w:val="2"/>
        </w:numPr>
        <w:shd w:val="clear" w:color="auto" w:fill="auto"/>
        <w:spacing w:after="120" w:line="317" w:lineRule="exact"/>
        <w:ind w:left="40" w:right="260" w:firstLine="0"/>
      </w:pPr>
      <w:r>
        <w:rPr>
          <w:rStyle w:val="11"/>
          <w:color w:val="000000"/>
        </w:rPr>
        <w:t xml:space="preserve"> стадия) В четвертой фазе новые образы восприятия получают преобладание в языковом фоне. На этой стадии активная речь ребенка достигает почти полной правильности, которая носит еще нестойкий характер.</w:t>
      </w:r>
    </w:p>
    <w:p w14:paraId="4D2EF62B" w14:textId="77777777" w:rsidR="00427373" w:rsidRDefault="00427373">
      <w:pPr>
        <w:pStyle w:val="a4"/>
        <w:numPr>
          <w:ilvl w:val="0"/>
          <w:numId w:val="2"/>
        </w:numPr>
        <w:shd w:val="clear" w:color="auto" w:fill="auto"/>
        <w:spacing w:after="120" w:line="317" w:lineRule="exact"/>
        <w:ind w:left="40" w:right="520" w:firstLine="0"/>
      </w:pPr>
      <w:r>
        <w:rPr>
          <w:rStyle w:val="11"/>
          <w:color w:val="000000"/>
        </w:rPr>
        <w:t xml:space="preserve"> стадия) Пятая стадия знаменуется завершением процесса фонематического развития. Ребенок слышит и говорит правильно.</w:t>
      </w:r>
    </w:p>
    <w:p w14:paraId="1DA6B2C1" w14:textId="77777777" w:rsidR="00427373" w:rsidRDefault="00427373">
      <w:pPr>
        <w:pStyle w:val="a4"/>
        <w:shd w:val="clear" w:color="auto" w:fill="auto"/>
        <w:spacing w:after="120" w:line="317" w:lineRule="exact"/>
        <w:ind w:left="40" w:right="260" w:firstLine="0"/>
      </w:pPr>
      <w:r>
        <w:rPr>
          <w:rStyle w:val="11"/>
          <w:color w:val="000000"/>
        </w:rPr>
        <w:t>Таким образом, овладение звуковой речью [по Р.Е.Левиной, 31], происходит на основе акустического различения фонем и установления тех фонематических отношений, которые формируются в процессе овладения речью. Фонематический анализ является более сложной функцией фонематической системы. Фонематический анализ включает в себя выделение звуков на фоне</w:t>
      </w:r>
    </w:p>
    <w:p w14:paraId="1F245581" w14:textId="77777777" w:rsidR="00427373" w:rsidRDefault="00427373">
      <w:pPr>
        <w:pStyle w:val="a4"/>
        <w:shd w:val="clear" w:color="auto" w:fill="auto"/>
        <w:spacing w:after="120" w:line="317" w:lineRule="exact"/>
        <w:ind w:left="40" w:right="260" w:firstLine="0"/>
      </w:pPr>
      <w:r>
        <w:rPr>
          <w:rStyle w:val="11"/>
          <w:color w:val="000000"/>
        </w:rPr>
        <w:t xml:space="preserve">Таким образом, развитие всех фонематических функций в процессе онтогенеза проходит определенные стадии своего развития. Поступление ребёнка в школу важный этап в жизни, который меняет социальную ситуацию его развития. К обучению в </w:t>
      </w:r>
      <w:r>
        <w:rPr>
          <w:rStyle w:val="11"/>
          <w:color w:val="000000"/>
          <w:lang w:val="en-US" w:eastAsia="en-US"/>
        </w:rPr>
        <w:t>i</w:t>
      </w:r>
      <w:r>
        <w:rPr>
          <w:rStyle w:val="11"/>
          <w:color w:val="000000"/>
        </w:rPr>
        <w:t xml:space="preserve">-ом классе ребёнка необходимо готовить. Важно, чтобы дети 7-летнего возраста владели, прежде всего, грамотной фразой, развёрнутой речью, объёмом знаний,умений, навыков, определённых программой подготовительной группы дошкольных учреждений общего типа. [46] Детский сад является первой ступенью в системе народного образования и выполняет важную функцию в подготовке детей к школе. Ведущие учёные (Р.Е.Левина, Н.А.Никашина, Г.А.Каше, Л.Ф.Спирова, Г.Е.Чиркина,И.К.Колпоковская, А.В.Ястебова и др.) доказали, что существует прямая зависимость между уровнем речевого развития ребёнка и его возможностями овладения грамотой. Одной из основных задач педагогической работы с детьми,испытывающими </w:t>
      </w:r>
      <w:r>
        <w:rPr>
          <w:rStyle w:val="11"/>
          <w:color w:val="000000"/>
        </w:rPr>
        <w:lastRenderedPageBreak/>
        <w:t>трудности в обучении грамоте, является формирование у них психологической готовности, достаточного уровня общего развития и умственных способностей.</w:t>
      </w:r>
    </w:p>
    <w:p w14:paraId="4FF102F7" w14:textId="77777777" w:rsidR="00427373" w:rsidRDefault="00427373">
      <w:pPr>
        <w:pStyle w:val="a4"/>
        <w:shd w:val="clear" w:color="auto" w:fill="auto"/>
        <w:spacing w:after="0" w:line="317" w:lineRule="exact"/>
        <w:ind w:left="40" w:right="300" w:firstLine="0"/>
      </w:pPr>
      <w:r>
        <w:rPr>
          <w:rStyle w:val="11"/>
          <w:color w:val="000000"/>
        </w:rPr>
        <w:t>Исследования ряда психологов, педагогов, лингвистов(Д.Б.Эльконина, А.Р.Лурия, Д.Н.Богоявленского, Ф.А.Сохина,</w:t>
      </w:r>
    </w:p>
    <w:p w14:paraId="6C0B940C" w14:textId="77777777" w:rsidR="00427373" w:rsidRDefault="00427373">
      <w:pPr>
        <w:pStyle w:val="a4"/>
        <w:shd w:val="clear" w:color="auto" w:fill="auto"/>
        <w:tabs>
          <w:tab w:val="left" w:pos="4360"/>
        </w:tabs>
        <w:spacing w:after="120" w:line="317" w:lineRule="exact"/>
        <w:ind w:left="40" w:right="300" w:firstLine="0"/>
      </w:pPr>
      <w:r>
        <w:rPr>
          <w:rStyle w:val="11"/>
          <w:color w:val="000000"/>
        </w:rPr>
        <w:t>А.Г.Тамбовцевой,Г.А.Тумаковой и др.) подтверждают, что элементарное осознание фонетических особенностей звучащего слова влияет и на общеречевое развитие ребёнка на усвоение грамматического строя, словаря, артикуляции и дикции. И будет лучше для ребёнка с речевыми нарушениями прийти в школу не только с фонетически чистой речью, грамматически правильной, лексически развёрнутой, но и умеющим читать. Навык чтения формируется у ребёнка только после овладения слиянием звуков речи в слоги и слова.</w:t>
      </w:r>
    </w:p>
    <w:p w14:paraId="133B73CB" w14:textId="77777777" w:rsidR="00427373" w:rsidRDefault="00427373">
      <w:pPr>
        <w:pStyle w:val="a4"/>
        <w:shd w:val="clear" w:color="auto" w:fill="auto"/>
        <w:spacing w:after="0" w:line="317" w:lineRule="exact"/>
        <w:ind w:left="40" w:right="300" w:firstLine="0"/>
      </w:pPr>
      <w:r>
        <w:rPr>
          <w:rStyle w:val="11"/>
          <w:color w:val="000000"/>
        </w:rPr>
        <w:t>По мнению известного психолога Д.Б.Эльконина, "чтение есть воссоздание звуковой формы слова по его графической (буквенной модели)".К.Д.Ушинский отмечал, что "сознательно читать и писать может только тот,кто понял звуко-слоговое строение слова". То есть мы хотим, чтобы ребёнок усвоил письменную речь (чтение и письмо) быстро, легко, а также избежал многих ошибок, следует обучить его звуковому анализу и синтезу. В свою очередь звуковой анализ и синтез должны базироваться на устойчивом фонематическом восприятии каждого звука родного языка.</w:t>
      </w:r>
    </w:p>
    <w:p w14:paraId="6AD5E7B8" w14:textId="77777777" w:rsidR="00427373" w:rsidRDefault="00427373">
      <w:pPr>
        <w:pStyle w:val="a4"/>
        <w:shd w:val="clear" w:color="auto" w:fill="auto"/>
        <w:spacing w:after="109" w:line="302" w:lineRule="exact"/>
        <w:ind w:left="40" w:right="280" w:firstLine="0"/>
      </w:pPr>
      <w:r>
        <w:rPr>
          <w:rStyle w:val="11"/>
          <w:color w:val="000000"/>
        </w:rPr>
        <w:t>он, постепенно овладевая значением слова, начинает обобщать звуки, образуя слово. Через слово ребенок переходит к фонематическому восприятию речи.</w:t>
      </w:r>
    </w:p>
    <w:p w14:paraId="2B2767CB" w14:textId="77777777" w:rsidR="00427373" w:rsidRDefault="00427373">
      <w:pPr>
        <w:pStyle w:val="a4"/>
        <w:shd w:val="clear" w:color="auto" w:fill="auto"/>
        <w:spacing w:after="120" w:line="317" w:lineRule="exact"/>
        <w:ind w:left="40" w:right="520" w:firstLine="0"/>
      </w:pPr>
      <w:r>
        <w:rPr>
          <w:rStyle w:val="11"/>
          <w:color w:val="000000"/>
        </w:rPr>
        <w:t>Таким образом, Н.Х. Швачкин выделил два периода в развитии детской речи. Речь первого периода - дофонемная, просодическая речь,речь второго периода - фонемная. Автор определил, что последовательность различения звуков речи идет от различения контрастных к различению все более близких звуков. Вначале формируется различение гласных, затем согласных</w:t>
      </w:r>
    </w:p>
    <w:p w14:paraId="21C5AA98" w14:textId="77777777" w:rsidR="00427373" w:rsidRDefault="00427373">
      <w:pPr>
        <w:pStyle w:val="a4"/>
        <w:shd w:val="clear" w:color="auto" w:fill="auto"/>
        <w:spacing w:after="120" w:line="317" w:lineRule="exact"/>
        <w:ind w:left="40" w:right="280" w:firstLine="0"/>
      </w:pPr>
      <w:r>
        <w:rPr>
          <w:rStyle w:val="11"/>
          <w:color w:val="000000"/>
        </w:rPr>
        <w:t>Недоразвитие речедвигательного анализатора затормаживает деятельность речеслухового. Ребенок вначале различает твердые и мягкие согласные, которые артикулируются, а затем те, которые позднее появляются в речи. После этого ребенок усваивает дифференциацию внутри групп согласных от сонорных к шумным. В дальнейшем развитии фонематического восприятия начинают различаться звуки разные по способу образования, прежде всего взрывные и фрикативные. Взрывные согласные различаются и артикулируются раньше,так как наличие смычки способствует усилению кинестетических ощущений в процессе артикулирования этих звуков. Затем появляются различение передне- и заднеязычных звуков. Затруднение дифференциации этих согласных объясняется неточностью кинестетических ощущений положения языка в ротовой полости.</w:t>
      </w:r>
    </w:p>
    <w:p w14:paraId="372E4683" w14:textId="77777777" w:rsidR="00427373" w:rsidRDefault="00427373">
      <w:pPr>
        <w:pStyle w:val="a4"/>
        <w:shd w:val="clear" w:color="auto" w:fill="auto"/>
        <w:spacing w:after="120" w:line="317" w:lineRule="exact"/>
        <w:ind w:left="40" w:right="680" w:firstLine="0"/>
      </w:pPr>
      <w:r>
        <w:rPr>
          <w:rStyle w:val="11"/>
          <w:color w:val="000000"/>
        </w:rPr>
        <w:t xml:space="preserve">На следующей стадии фонематического восприятия ребенком усваивается дифференциация глухих и звонких согласных. Вначале </w:t>
      </w:r>
      <w:r>
        <w:rPr>
          <w:rStyle w:val="11"/>
          <w:color w:val="000000"/>
        </w:rPr>
        <w:lastRenderedPageBreak/>
        <w:t>происходит их акустическое различение, на основе чего возникает произносительная дифференциация, которая способствует совершенствованию акустической дифференциации. На этом этапе также большая роль отводится взаимодействию речеслухового и речедвигательного анализаторов.</w:t>
      </w:r>
    </w:p>
    <w:p w14:paraId="0553D966" w14:textId="77777777" w:rsidR="00427373" w:rsidRDefault="00427373">
      <w:pPr>
        <w:pStyle w:val="a4"/>
        <w:shd w:val="clear" w:color="auto" w:fill="auto"/>
        <w:spacing w:after="0" w:line="317" w:lineRule="exact"/>
        <w:ind w:left="40" w:right="520" w:firstLine="0"/>
      </w:pPr>
      <w:r>
        <w:rPr>
          <w:rStyle w:val="11"/>
          <w:color w:val="000000"/>
        </w:rPr>
        <w:t xml:space="preserve">Другой известный ученый - В.И. Бельтюков </w:t>
      </w:r>
      <w:r w:rsidRPr="006B0A92">
        <w:rPr>
          <w:rStyle w:val="11"/>
          <w:color w:val="000000"/>
          <w:lang w:eastAsia="en-US"/>
        </w:rPr>
        <w:t>[</w:t>
      </w:r>
      <w:r>
        <w:rPr>
          <w:rStyle w:val="11"/>
          <w:color w:val="000000"/>
          <w:lang w:val="en-US" w:eastAsia="en-US"/>
        </w:rPr>
        <w:t>l</w:t>
      </w:r>
      <w:r w:rsidRPr="006B0A92">
        <w:rPr>
          <w:rStyle w:val="11"/>
          <w:color w:val="000000"/>
          <w:lang w:eastAsia="en-US"/>
        </w:rPr>
        <w:t xml:space="preserve">] </w:t>
      </w:r>
      <w:r>
        <w:rPr>
          <w:rStyle w:val="11"/>
          <w:color w:val="000000"/>
        </w:rPr>
        <w:t>- также подробно изучал становление фонематических функций в онтогенезе речи.</w:t>
      </w:r>
    </w:p>
    <w:p w14:paraId="7CC7CE4E" w14:textId="77777777" w:rsidR="00427373" w:rsidRDefault="00427373">
      <w:pPr>
        <w:pStyle w:val="a4"/>
        <w:shd w:val="clear" w:color="auto" w:fill="auto"/>
        <w:spacing w:after="116" w:line="317" w:lineRule="exact"/>
        <w:ind w:left="40" w:right="680" w:firstLine="0"/>
      </w:pPr>
      <w:r>
        <w:rPr>
          <w:rStyle w:val="11"/>
          <w:color w:val="000000"/>
        </w:rPr>
        <w:t>Так,например, он подробно изучил сложность взаимодействия речедвигательного и слухового анализаторов в процессе формирования фонематического слуха и объяснил ее своеобразием чисто моторных трудностей, с которыми сопряжены овладение артикуляцией тех или иных фонем и их дифференцировки в произношении.</w:t>
      </w:r>
    </w:p>
    <w:p w14:paraId="184285A4" w14:textId="77777777" w:rsidR="00427373" w:rsidRDefault="00427373">
      <w:pPr>
        <w:pStyle w:val="a4"/>
        <w:shd w:val="clear" w:color="auto" w:fill="auto"/>
        <w:tabs>
          <w:tab w:val="left" w:pos="683"/>
        </w:tabs>
        <w:spacing w:after="0" w:line="322" w:lineRule="exact"/>
        <w:ind w:left="40" w:right="280" w:firstLine="0"/>
      </w:pPr>
      <w:r>
        <w:rPr>
          <w:rStyle w:val="11"/>
          <w:color w:val="000000"/>
        </w:rPr>
        <w:t>В.И. Бельтюков экспериментально доказал, что к концу второго года жизни фонематический слух нормально развивающегося ребенка оказывается уже сформировавшимся.</w:t>
      </w:r>
    </w:p>
    <w:p w14:paraId="4B0DAF6E" w14:textId="77777777" w:rsidR="00427373" w:rsidRDefault="00427373">
      <w:pPr>
        <w:pStyle w:val="a4"/>
        <w:shd w:val="clear" w:color="auto" w:fill="auto"/>
        <w:spacing w:after="112" w:line="302" w:lineRule="exact"/>
        <w:ind w:left="40" w:firstLine="0"/>
      </w:pPr>
      <w:r>
        <w:rPr>
          <w:rStyle w:val="11"/>
          <w:color w:val="000000"/>
        </w:rPr>
        <w:t>К числу важнейших задач логопедической работы с дошкольниками, имеющими общее недоразвитие речи относится формирование фонематического восприятия.</w:t>
      </w:r>
    </w:p>
    <w:p w14:paraId="670FFA68" w14:textId="77777777" w:rsidR="00427373" w:rsidRDefault="00427373">
      <w:pPr>
        <w:pStyle w:val="a4"/>
        <w:shd w:val="clear" w:color="auto" w:fill="auto"/>
        <w:spacing w:after="116"/>
        <w:ind w:left="40" w:firstLine="0"/>
      </w:pPr>
      <w:r>
        <w:rPr>
          <w:rStyle w:val="11"/>
          <w:color w:val="000000"/>
        </w:rPr>
        <w:t>Несформированность фонематического восприятия негативно влияет на формирование звукопроизношения: для детей характерно употребление диффузных звуков неустойчивой артикуляции, многочисленные замены и смешения при относительно благополучном состоянии строения и функции артикуляционного аппарата.</w:t>
      </w:r>
    </w:p>
    <w:p w14:paraId="6B0653C0" w14:textId="77777777" w:rsidR="00427373" w:rsidRDefault="00427373">
      <w:pPr>
        <w:pStyle w:val="a4"/>
        <w:shd w:val="clear" w:color="auto" w:fill="auto"/>
        <w:spacing w:after="0" w:line="317" w:lineRule="exact"/>
        <w:ind w:left="40" w:firstLine="0"/>
      </w:pPr>
      <w:r>
        <w:rPr>
          <w:rStyle w:val="11"/>
          <w:color w:val="000000"/>
        </w:rPr>
        <w:t xml:space="preserve">Дети с нарушением фонематического восприятия часто искажают в речи те звуки, которые умеют произносить правильно. Про таких детей родители и воспитатели часто говорят: "Он может произносить звук, но он не хочет правильно говорить!". Такое утверждение неверно. Причина неправильной речи кроется не в нежелании ребёнка говорить правильно, а в недостатках фонематического восприятия. Для детей с недоразвитием фонематического восприятия также характерны нарушения звуковой и слоговой структур слова (пропуск, вставка, перестановка, повторение звуков и слогов). С помощью выработки артикуляционных навыков можно добиться лишь минимального эффекта, и притом временного. Фонематическое восприятие является важнейшим стимулом формирования нормированного произношения. Стойкое исправление произношения может быть гарантировано только при опережающем формировании фонематического восприятия. Несомненна связь фонематических и лексико-грамматических представлений. При планомерной работе по развитию фонематического восприятия дети намного лучше воспринимают и различают: окончания слов, приставки в однокоренных словах, общие суффиксы, предлоги при стечении согласных звуков и т.п. Кроме того, без достаточной сформированности фонематического восприятия невозможно становление фонематических процессов,формирующихся на его основе: формирование полноценных фонематических представлений, фонематического анализа и синтеза. В свою </w:t>
      </w:r>
      <w:r>
        <w:rPr>
          <w:rStyle w:val="11"/>
          <w:color w:val="000000"/>
        </w:rPr>
        <w:lastRenderedPageBreak/>
        <w:t>очередь, без длительных специальных упражнений по формированию навыков звукового анализа и синтеза дети не овладевают грамотным чтением и письмом. Дети с нарушением фонематического восприятия плохо справляются в школе со звуковым анализом слов,что приводит к затруднениям в чтении и к грубым нарушениям письма (пропуски,перестановка, замена букв) и является причиной их неуспеваемости. Работа по развитию фонематического восприятия имеет большое значение для усвоения правильного звукопроизношения и для дальнейшего успешного обучения детей в школе. Она подводит ребёнка к полному анализу звукового состава слова,необходимому при обучении грамоте.</w:t>
      </w:r>
    </w:p>
    <w:p w14:paraId="6CC7E322" w14:textId="77777777" w:rsidR="00427373" w:rsidRDefault="00427373">
      <w:pPr>
        <w:pStyle w:val="a4"/>
        <w:shd w:val="clear" w:color="auto" w:fill="auto"/>
        <w:spacing w:after="124" w:line="317" w:lineRule="exact"/>
        <w:ind w:left="40" w:right="360" w:firstLine="0"/>
      </w:pPr>
      <w:r>
        <w:rPr>
          <w:rStyle w:val="11"/>
          <w:color w:val="000000"/>
        </w:rPr>
        <w:t>Ребёнок с хорошим фонематическим восприятием даже при наличии нарушения звукопроизношения, то есть при неумении правильно произносить какой-нибудь звук, в чужой речи правильно его узнаёт, связывает с соответствующей буквой, и ошибок в письме не делает.</w:t>
      </w:r>
    </w:p>
    <w:p w14:paraId="4B618F41" w14:textId="77777777" w:rsidR="00427373" w:rsidRDefault="00427373">
      <w:pPr>
        <w:pStyle w:val="a4"/>
        <w:shd w:val="clear" w:color="auto" w:fill="auto"/>
        <w:spacing w:after="116"/>
        <w:ind w:left="40" w:right="360" w:firstLine="0"/>
      </w:pPr>
      <w:r>
        <w:rPr>
          <w:rStyle w:val="11"/>
          <w:color w:val="000000"/>
        </w:rPr>
        <w:t>Исследования детской речи в онтогенезе Н.Х.Швачкина, Р.Е.Левиной; учения об этиологии нарушения речи Л.С. Выготского, А.Е.Лурия и др.; исследования форм речевой патологии Р.Е. Левиной и др. исследователями.</w:t>
      </w:r>
    </w:p>
    <w:p w14:paraId="78C18CD9" w14:textId="77777777" w:rsidR="00427373" w:rsidRDefault="00427373">
      <w:pPr>
        <w:pStyle w:val="a4"/>
        <w:shd w:val="clear" w:color="auto" w:fill="auto"/>
        <w:spacing w:after="120" w:line="317" w:lineRule="exact"/>
        <w:ind w:left="40" w:right="360" w:firstLine="0"/>
      </w:pPr>
      <w:r>
        <w:rPr>
          <w:rStyle w:val="11"/>
          <w:color w:val="000000"/>
        </w:rPr>
        <w:t>В работах энциклопедистов-просветителей Западной Европы и России 17 -19 веков отражаются в отдельности своеобразные представления о ряде вопросов, касающихся речевого развития детей. Развитие научно - обоснованного подхода к проблеме воспитания правильной речи у детей подготовило основательный и прочный фундамент для дальнейшего изучения отклонений в развитии речи и поиска путей их предупреждения и устранения.</w:t>
      </w:r>
    </w:p>
    <w:p w14:paraId="344551AD" w14:textId="77777777" w:rsidR="00427373" w:rsidRDefault="00427373">
      <w:pPr>
        <w:pStyle w:val="a4"/>
        <w:shd w:val="clear" w:color="auto" w:fill="auto"/>
        <w:spacing w:after="120" w:line="317" w:lineRule="exact"/>
        <w:ind w:left="40" w:right="360" w:firstLine="0"/>
      </w:pPr>
      <w:r>
        <w:rPr>
          <w:rStyle w:val="11"/>
          <w:color w:val="000000"/>
        </w:rPr>
        <w:t>Так, Я.А. Коменский [15] считал, что начало развития речи у детей может проявляться с 6 месяцев, но обычно это происходит в конце первого года. В это время в детском языке формируются отдельные звуки, слоги,что на следующий год обыкновенно проявляется полнее. При этом педагог обращал внимание на то, что развитие речи у детей происходите крайне неравномерно.Данное наблюдение позволило ему сделать вывод о необходимости обучения детей с первого — второго года их жизни. И. Г. Песталоцци [35] прослеживал определенные закономерности в последовательном овладении речью. Крик ребенка — это первое проявление его способности к речи. За криком следуют звуки, еще не имеющие никакой связи с членораздельной речью. Лишь много месяцев спустя эти звуки постепенно начинают походить на гласные и согласные, приближенные к звучанию некоторых слогов и слов, которые часто слышит ребенок. Этот период И.Г. Песталоцци считал подготовительной ступенью для реального формирования способности к речи. Он придавал большое значение в развитии детской речи развитому слуховому восприятию и окружающей речевой среде.</w:t>
      </w:r>
    </w:p>
    <w:p w14:paraId="625B229A" w14:textId="77777777" w:rsidR="00427373" w:rsidRDefault="00427373">
      <w:pPr>
        <w:pStyle w:val="a4"/>
        <w:shd w:val="clear" w:color="auto" w:fill="auto"/>
        <w:spacing w:after="116" w:line="317" w:lineRule="exact"/>
        <w:ind w:left="40" w:right="360" w:firstLine="0"/>
      </w:pPr>
      <w:r>
        <w:rPr>
          <w:rStyle w:val="11"/>
          <w:color w:val="000000"/>
        </w:rPr>
        <w:t xml:space="preserve">Педагог настоятельно рекомендовал развивать у ребенка слуховое </w:t>
      </w:r>
      <w:r>
        <w:rPr>
          <w:rStyle w:val="11"/>
          <w:color w:val="000000"/>
        </w:rPr>
        <w:lastRenderedPageBreak/>
        <w:t>восприятие, речевой слух в тесной связи с развитием его речи.Знакомство ребенка со звуками должно быть завершено еще до того, как у него разовьется способность их произносить.</w:t>
      </w:r>
    </w:p>
    <w:p w14:paraId="5D4B5618" w14:textId="77777777" w:rsidR="00427373" w:rsidRDefault="00427373">
      <w:pPr>
        <w:pStyle w:val="a4"/>
        <w:shd w:val="clear" w:color="auto" w:fill="auto"/>
        <w:spacing w:after="0" w:line="322" w:lineRule="exact"/>
        <w:ind w:left="40" w:right="360" w:firstLine="0"/>
      </w:pPr>
      <w:r>
        <w:rPr>
          <w:rStyle w:val="11"/>
          <w:color w:val="000000"/>
        </w:rPr>
        <w:t>К. Д. Ушинский [46] считал, что работа по усвоению ребенком родного языка должна начинаться как можно раньше из-за своей первостепенной важности для всего развития человека. Причиной недостатков детской речи педагог называл слабое развитие внимания у ребенка.</w:t>
      </w:r>
    </w:p>
    <w:p w14:paraId="2E32C2FE" w14:textId="77777777" w:rsidR="00427373" w:rsidRDefault="00427373">
      <w:pPr>
        <w:pStyle w:val="a4"/>
        <w:shd w:val="clear" w:color="auto" w:fill="auto"/>
        <w:spacing w:after="116"/>
        <w:ind w:left="60" w:right="340" w:firstLine="0"/>
      </w:pPr>
      <w:r>
        <w:rPr>
          <w:rStyle w:val="11"/>
          <w:color w:val="000000"/>
        </w:rPr>
        <w:t>Педагоги, занимающиеся исправлениями недостатков произношения звуков, считали основными причинами нарушения звукопроизношения недостаточное упражнение и дурное воспитание, а также органические нарушения.Например, такой точки зрения придерживался А. Куссмауль [23]. Но в начале 20века была оценена роль фонематического восприятия в овладении речью.</w:t>
      </w:r>
    </w:p>
    <w:p w14:paraId="6C6F4FCE" w14:textId="77777777" w:rsidR="00427373" w:rsidRDefault="00427373">
      <w:pPr>
        <w:pStyle w:val="a4"/>
        <w:shd w:val="clear" w:color="auto" w:fill="auto"/>
        <w:tabs>
          <w:tab w:val="left" w:pos="718"/>
        </w:tabs>
        <w:spacing w:after="124" w:line="317" w:lineRule="exact"/>
        <w:ind w:left="60" w:right="340" w:firstLine="0"/>
      </w:pPr>
      <w:r>
        <w:rPr>
          <w:rStyle w:val="11"/>
          <w:color w:val="000000"/>
        </w:rPr>
        <w:t>А.Н. Гвоздев [5] в своих работах показал роль фонематического восприятия для полноценного усвоения звуковой стороны речи. Он отмечал, что общий ход усвоения звуковой стороны речи определяется совместным действием слуховой и моторной сфер. Слуховая сфера является ведущей: различение разнообразных фонематических элементов, их точные слуховые представления становятся регулятором для выработки их в произношении ребенка. В то же время,для появления в речи звуковых элементов необходимы артикуляционные навыки,которые вырабатываются позднее.</w:t>
      </w:r>
    </w:p>
    <w:p w14:paraId="05558142" w14:textId="77777777" w:rsidR="00427373" w:rsidRDefault="00427373">
      <w:pPr>
        <w:pStyle w:val="a4"/>
        <w:numPr>
          <w:ilvl w:val="0"/>
          <w:numId w:val="3"/>
        </w:numPr>
        <w:shd w:val="clear" w:color="auto" w:fill="auto"/>
        <w:spacing w:after="116"/>
        <w:ind w:left="60" w:right="340" w:firstLine="0"/>
      </w:pPr>
      <w:r>
        <w:rPr>
          <w:rStyle w:val="11"/>
          <w:color w:val="000000"/>
        </w:rPr>
        <w:t>Х. Швачкин [57], изучив развитие фонематического восприятия в онтогенезе, выделил основные закономерности его развития. Он назвал процессы, которые лежат в основе развития фонематического восприятия, и основные этапы (периоды) его формирования.</w:t>
      </w:r>
    </w:p>
    <w:p w14:paraId="3C4C7859" w14:textId="77777777" w:rsidR="00427373" w:rsidRDefault="00427373">
      <w:pPr>
        <w:pStyle w:val="a4"/>
        <w:shd w:val="clear" w:color="auto" w:fill="auto"/>
        <w:spacing w:after="0" w:line="317" w:lineRule="exact"/>
        <w:ind w:left="60" w:right="340" w:firstLine="0"/>
      </w:pPr>
      <w:r>
        <w:rPr>
          <w:rStyle w:val="11"/>
          <w:color w:val="000000"/>
        </w:rPr>
        <w:t>Р.Е. Левина [33] на основе психологического изучения речи детей пришла к выводу о важнейшем значении фонематического восприятия для полноценного усвоения звуковой стороны речи. Было установлено, что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тонкими акустико-артикуляционными признаками. Исследователь отметила вторичное влияние приближенных упрощенных артикуляций и формирующихся под их влиянием аморфных кинестезий на процесс формирования фонематического восприятия,затруднение операции сличения собственных речевых высказываний с нормативными образцами, предъявляемыми взрослыми.</w:t>
      </w:r>
    </w:p>
    <w:p w14:paraId="5CB1D116" w14:textId="77777777" w:rsidR="00427373" w:rsidRDefault="00427373">
      <w:pPr>
        <w:pStyle w:val="50"/>
        <w:shd w:val="clear" w:color="auto" w:fill="auto"/>
        <w:ind w:left="60" w:right="660"/>
      </w:pPr>
      <w:r>
        <w:rPr>
          <w:rStyle w:val="5"/>
          <w:b/>
          <w:bCs/>
          <w:i/>
          <w:iCs/>
          <w:color w:val="000000"/>
        </w:rPr>
        <w:t>М.Е. Хватцев [55], рассматривая этиологию нарушений речи, выделял первыми среди пяти психических причин нарушения произношения:</w:t>
      </w:r>
    </w:p>
    <w:p w14:paraId="2CAF2245" w14:textId="77777777" w:rsidR="00427373" w:rsidRDefault="00427373">
      <w:pPr>
        <w:pStyle w:val="50"/>
        <w:numPr>
          <w:ilvl w:val="0"/>
          <w:numId w:val="3"/>
        </w:numPr>
        <w:shd w:val="clear" w:color="auto" w:fill="auto"/>
        <w:ind w:left="60" w:right="340"/>
      </w:pPr>
      <w:r>
        <w:rPr>
          <w:rStyle w:val="5"/>
          <w:b/>
          <w:bCs/>
          <w:i/>
          <w:iCs/>
          <w:color w:val="000000"/>
        </w:rPr>
        <w:t xml:space="preserve"> Недостаточность в фонематическом анализе слова (в сравнении, в сопоставлении с другими звуками в связи с их смысловым значением)</w:t>
      </w:r>
    </w:p>
    <w:p w14:paraId="55C26C69" w14:textId="77777777" w:rsidR="00427373" w:rsidRDefault="00427373">
      <w:pPr>
        <w:pStyle w:val="50"/>
        <w:numPr>
          <w:ilvl w:val="0"/>
          <w:numId w:val="4"/>
        </w:numPr>
        <w:shd w:val="clear" w:color="auto" w:fill="auto"/>
        <w:ind w:left="60" w:right="1520"/>
      </w:pPr>
      <w:r>
        <w:rPr>
          <w:rStyle w:val="5"/>
          <w:b/>
          <w:bCs/>
          <w:i/>
          <w:iCs/>
          <w:color w:val="000000"/>
        </w:rPr>
        <w:t xml:space="preserve"> Вторичные нарушения слуха на почве первичных </w:t>
      </w:r>
      <w:r>
        <w:rPr>
          <w:rStyle w:val="5"/>
          <w:b/>
          <w:bCs/>
          <w:i/>
          <w:iCs/>
          <w:color w:val="000000"/>
        </w:rPr>
        <w:lastRenderedPageBreak/>
        <w:t>моторных поражений.</w:t>
      </w:r>
    </w:p>
    <w:p w14:paraId="1EC5CC97" w14:textId="77777777" w:rsidR="00427373" w:rsidRDefault="00427373">
      <w:pPr>
        <w:pStyle w:val="50"/>
        <w:numPr>
          <w:ilvl w:val="0"/>
          <w:numId w:val="4"/>
        </w:numPr>
        <w:shd w:val="clear" w:color="auto" w:fill="auto"/>
        <w:ind w:left="60" w:right="2200"/>
      </w:pPr>
      <w:r>
        <w:rPr>
          <w:rStyle w:val="5"/>
          <w:b/>
          <w:bCs/>
          <w:i/>
          <w:iCs/>
          <w:color w:val="000000"/>
        </w:rPr>
        <w:t xml:space="preserve"> Плохое слуховое внимание в отношении речи окружающих и своей собственной.</w:t>
      </w:r>
    </w:p>
    <w:p w14:paraId="25468B88" w14:textId="77777777" w:rsidR="00427373" w:rsidRDefault="00427373">
      <w:pPr>
        <w:pStyle w:val="50"/>
        <w:shd w:val="clear" w:color="auto" w:fill="auto"/>
        <w:spacing w:after="124"/>
        <w:ind w:left="60" w:right="340"/>
      </w:pPr>
      <w:r>
        <w:rPr>
          <w:rStyle w:val="5"/>
          <w:b/>
          <w:bCs/>
          <w:i/>
          <w:iCs/>
          <w:color w:val="000000"/>
        </w:rPr>
        <w:t>М. Зееман [14] среди принципов лечебных упрамснений для устранения нарушений звукопроизношения выделил принцип применения слухового контроля. Он подчеркивал, что обучение новым звукам или исправление неправильных звуков основано, главным образом, на тренировке фонематического слуха, т.к. ребенок обычно не осознает свое неправильное произношение. М. Зееман призывал стремиться к тому, чтобы ребенок правильно слышал вновь образованные звуки и затем научился сам отличать правильное произношение от неправильного.</w:t>
      </w:r>
    </w:p>
    <w:p w14:paraId="1E63AF9C" w14:textId="77777777" w:rsidR="00427373" w:rsidRDefault="00427373">
      <w:pPr>
        <w:pStyle w:val="a4"/>
        <w:shd w:val="clear" w:color="auto" w:fill="auto"/>
        <w:spacing w:after="120"/>
        <w:ind w:left="40" w:right="680" w:firstLine="0"/>
      </w:pPr>
      <w:r>
        <w:rPr>
          <w:rStyle w:val="11"/>
          <w:color w:val="000000"/>
        </w:rPr>
        <w:t>Г.В. Чиркина [56] отметила, что одно исправление дефекта произношения без целенаправленной работы над слуховым восприятием недостаточно, т.к. не восполняет пробелов в фонематическом развитии детей. Но это не снимет важности коррекции произношения, а, напротив, делает ее особенно необходимой, т.к. ребенок правильнее различает те звуки, которые произносит.</w:t>
      </w:r>
    </w:p>
    <w:p w14:paraId="7154A6EC" w14:textId="77777777" w:rsidR="00427373" w:rsidRDefault="00427373">
      <w:pPr>
        <w:pStyle w:val="a4"/>
        <w:shd w:val="clear" w:color="auto" w:fill="auto"/>
        <w:spacing w:after="116"/>
        <w:ind w:left="40" w:right="320" w:firstLine="0"/>
      </w:pPr>
      <w:r>
        <w:rPr>
          <w:rStyle w:val="11"/>
          <w:color w:val="000000"/>
        </w:rPr>
        <w:t>Г.А. Каше [16] разработала программу по устранению недостатков произношения у дошкольников, в которой логопедическая работа включала развитие фонематического восприятия и навыков звукового анализа. Вся работа строилась в определенной последовательности, с учетом закономерностей формирования фонематических процессов и возрастных особенностей детей.</w:t>
      </w:r>
    </w:p>
    <w:p w14:paraId="57948EDD" w14:textId="77777777" w:rsidR="00427373" w:rsidRDefault="00427373">
      <w:pPr>
        <w:pStyle w:val="a4"/>
        <w:shd w:val="clear" w:color="auto" w:fill="auto"/>
        <w:spacing w:after="116" w:line="317" w:lineRule="exact"/>
        <w:ind w:left="40" w:right="320" w:firstLine="0"/>
      </w:pPr>
      <w:r>
        <w:rPr>
          <w:rStyle w:val="11"/>
          <w:color w:val="000000"/>
        </w:rPr>
        <w:t>Т.Б. Филичева и Н.А. Чевелева [52] не только выделили недоразвитие фонематического восприятия как одну из причин появления дефектов звукопроизношения, но и предложили последовательность работы по формированию фонематического восприятия, начиная ее с работы по развитию слухового восприятия (узнавание неречевых звуков), речевого слуха (различение одинаковых слов, фраз, звукокомплексов, звуков по высоте, силе и тембру голоса). Работа по развитию фонематического восприятия идет от различения слов,близких по звуковому составу, к дифференциации слогов, а затем к дифференциации фонем. Только после этого предусматривается работа по развитию навыков элементарного звукового анализа. Параллельно авторы предложили проводить работу по развитию слухового внимания и слуховой памяти.</w:t>
      </w:r>
    </w:p>
    <w:p w14:paraId="79399A1C" w14:textId="77777777" w:rsidR="00427373" w:rsidRDefault="00427373">
      <w:pPr>
        <w:pStyle w:val="a4"/>
        <w:shd w:val="clear" w:color="auto" w:fill="auto"/>
        <w:spacing w:after="120" w:line="322" w:lineRule="exact"/>
        <w:ind w:left="40" w:right="680" w:firstLine="0"/>
      </w:pPr>
      <w:r>
        <w:rPr>
          <w:rStyle w:val="11"/>
          <w:color w:val="000000"/>
        </w:rPr>
        <w:t>Б.М.Гриншпун [7] обобщил имеющийся материал о роли фонематического восприятия в формировании произносительной стороны речи. Он пришел к выводу, что в логопедии, как педагогической отрасли знаний, важным является выделение таких признаков нарушения, которые существенны для самого логопедического воздействия, т.е. учет того, каким является дефект, фонематическим или фонетическим.</w:t>
      </w:r>
    </w:p>
    <w:p w14:paraId="31DA1E9B" w14:textId="77777777" w:rsidR="00427373" w:rsidRDefault="00427373">
      <w:pPr>
        <w:pStyle w:val="a4"/>
        <w:shd w:val="clear" w:color="auto" w:fill="auto"/>
        <w:spacing w:after="0" w:line="322" w:lineRule="exact"/>
        <w:ind w:left="40" w:right="320" w:firstLine="0"/>
      </w:pPr>
      <w:r>
        <w:rPr>
          <w:rStyle w:val="11"/>
          <w:color w:val="000000"/>
        </w:rPr>
        <w:lastRenderedPageBreak/>
        <w:t>Б.М.Гриншпун [7] предложил проводить работу над формированием восприятия звуков речи с учетом характера дефекта и разработал</w:t>
      </w:r>
    </w:p>
    <w:p w14:paraId="17D4F2A8" w14:textId="77777777" w:rsidR="00427373" w:rsidRDefault="00427373">
      <w:pPr>
        <w:pStyle w:val="a4"/>
        <w:shd w:val="clear" w:color="auto" w:fill="auto"/>
        <w:spacing w:after="120"/>
        <w:ind w:left="40" w:right="620" w:firstLine="0"/>
      </w:pPr>
      <w:r>
        <w:rPr>
          <w:rStyle w:val="11"/>
          <w:color w:val="000000"/>
        </w:rPr>
        <w:t>положения, с учетом которых строится логопедическая работа по развитию фонематического восприятия в настоящее время.</w:t>
      </w:r>
    </w:p>
    <w:p w14:paraId="5F6DE268" w14:textId="77777777" w:rsidR="00427373" w:rsidRDefault="00427373">
      <w:pPr>
        <w:pStyle w:val="a4"/>
        <w:shd w:val="clear" w:color="auto" w:fill="auto"/>
        <w:spacing w:after="120"/>
        <w:ind w:left="40" w:right="260" w:firstLine="0"/>
      </w:pPr>
      <w:r>
        <w:rPr>
          <w:rStyle w:val="11"/>
          <w:color w:val="000000"/>
        </w:rPr>
        <w:t>Таким образом, исследования, проводимые с первой половины 20 века, заложили фундамент для дальнейшего изучения особенностей формирования фонематических процессов и создания методик по их развитию в настоящее время.</w:t>
      </w:r>
    </w:p>
    <w:p w14:paraId="1593A5A5" w14:textId="77777777" w:rsidR="00427373" w:rsidRDefault="00427373">
      <w:pPr>
        <w:pStyle w:val="a4"/>
        <w:shd w:val="clear" w:color="auto" w:fill="auto"/>
        <w:spacing w:after="116"/>
        <w:ind w:left="40" w:right="620" w:firstLine="0"/>
      </w:pPr>
      <w:r>
        <w:rPr>
          <w:rStyle w:val="11"/>
          <w:color w:val="000000"/>
        </w:rPr>
        <w:t>Фонематическое восприятие является одним из фонематических процессов, составляющих понятие "фонематический слух".</w:t>
      </w:r>
    </w:p>
    <w:p w14:paraId="5C467A10" w14:textId="77777777" w:rsidR="00427373" w:rsidRDefault="00427373">
      <w:pPr>
        <w:pStyle w:val="a4"/>
        <w:shd w:val="clear" w:color="auto" w:fill="auto"/>
        <w:spacing w:after="116" w:line="317" w:lineRule="exact"/>
        <w:ind w:left="40" w:right="260" w:firstLine="0"/>
      </w:pPr>
      <w:r>
        <w:rPr>
          <w:rStyle w:val="11"/>
          <w:color w:val="000000"/>
        </w:rPr>
        <w:t>Фонематический слух - способность человека к анализу и синтезу речевых звуков, то есть слух, обеспечивающий восприятие фонем данного языка. Он вырабатывается в процессе речевого развития у ребенка, так как без него, по выражению Н. И. Жинкина [12], невозможна генерация речи. Традиционно в логопедии термином "фонематический слух" обозначают фонематические процессы: фонематическое восприятие, фонематические представления,фонематический анализ и фонематический синтез.</w:t>
      </w:r>
    </w:p>
    <w:p w14:paraId="16C5B0D3" w14:textId="77777777" w:rsidR="00427373" w:rsidRDefault="00427373">
      <w:pPr>
        <w:pStyle w:val="a4"/>
        <w:shd w:val="clear" w:color="auto" w:fill="auto"/>
        <w:spacing w:after="124" w:line="322" w:lineRule="exact"/>
        <w:ind w:left="40" w:right="260" w:firstLine="0"/>
      </w:pPr>
      <w:r>
        <w:rPr>
          <w:rStyle w:val="11"/>
          <w:color w:val="000000"/>
        </w:rPr>
        <w:t>Фонематическое восприятие осуществляет операции различения и узнавания фонем, составляющих звуковую оболочку слова.</w:t>
      </w:r>
    </w:p>
    <w:p w14:paraId="391D4F8A" w14:textId="77777777" w:rsidR="00427373" w:rsidRDefault="00427373">
      <w:pPr>
        <w:pStyle w:val="a4"/>
        <w:shd w:val="clear" w:color="auto" w:fill="auto"/>
        <w:spacing w:after="120" w:line="317" w:lineRule="exact"/>
        <w:ind w:left="40" w:right="260" w:firstLine="0"/>
      </w:pPr>
      <w:r>
        <w:rPr>
          <w:rStyle w:val="11"/>
          <w:color w:val="000000"/>
        </w:rPr>
        <w:t>Система фонем есть совокупность фонем данного языка как различительных единиц, противопоставленных друг другу. Процесс развития фонематического восприятия длительный и сложный, т.к. при восприятии речи ребенок сталкивается с многообразием звучаний в ее потоке: фонемы в потоке речи изменчивы, он слышит множество вариантов звуков, которые, сливаясь в слоговые последовательности, образуют непрерывные акустические компоненты.</w:t>
      </w:r>
    </w:p>
    <w:p w14:paraId="34814683" w14:textId="77777777" w:rsidR="00427373" w:rsidRDefault="00427373">
      <w:pPr>
        <w:pStyle w:val="a4"/>
        <w:shd w:val="clear" w:color="auto" w:fill="auto"/>
        <w:spacing w:after="120" w:line="317" w:lineRule="exact"/>
        <w:ind w:left="40" w:right="260" w:firstLine="0"/>
      </w:pPr>
      <w:r>
        <w:rPr>
          <w:rStyle w:val="11"/>
          <w:color w:val="000000"/>
        </w:rPr>
        <w:t>Фонематический слух является одним из наиболее рано формирующихся сенсорных процессов. Уже у новорожденных имеется чувствительность к звукам, которая обнаруживает себя изменением общей двигательной активности ребёнка, нарушением частоты и ритма дыхания, торможением сосательных движений.Постепенно ребёнок становится более внимателен именно к звукам человеческой речи, которые вызывают у него выраженную реакцию сосредоточения.</w:t>
      </w:r>
    </w:p>
    <w:p w14:paraId="5E7AE036" w14:textId="77777777" w:rsidR="00427373" w:rsidRDefault="00427373">
      <w:pPr>
        <w:pStyle w:val="a4"/>
        <w:shd w:val="clear" w:color="auto" w:fill="auto"/>
        <w:spacing w:after="0" w:line="317" w:lineRule="exact"/>
        <w:ind w:left="40" w:right="260" w:firstLine="0"/>
      </w:pPr>
      <w:r>
        <w:rPr>
          <w:rStyle w:val="11"/>
          <w:color w:val="000000"/>
        </w:rPr>
        <w:t>Основой для развития фонематического восприятия является нормальное развитие слухового восприятия: уже в 1-2 месяца отмечаются ориентировочные реакции на слуховой раздражитель (звучание погремушки, голос матери, мелодия); в 2-3 месяца - ориентировочно-поисковые реакции; в 3-4 месяца ребёнок находит источник звука, различает голоса близких, различает строгую и ласковую интонации, спокойную и плясовую мелодии, по-разному реагирует на своё и чужое имя, начинает формироваться избирательное внимание к речи окружающих.</w:t>
      </w:r>
    </w:p>
    <w:p w14:paraId="2AF8628B" w14:textId="77777777" w:rsidR="00427373" w:rsidRDefault="00427373">
      <w:pPr>
        <w:pStyle w:val="a4"/>
        <w:shd w:val="clear" w:color="auto" w:fill="auto"/>
        <w:spacing w:after="120" w:line="317" w:lineRule="exact"/>
        <w:ind w:left="40" w:right="1100" w:firstLine="0"/>
      </w:pPr>
      <w:r>
        <w:rPr>
          <w:rStyle w:val="11"/>
          <w:color w:val="000000"/>
        </w:rPr>
        <w:t>Интонация играет ведущую семантическую роль в понимании и выражении ребёнка во вторую четверть первого года его жизни.</w:t>
      </w:r>
    </w:p>
    <w:p w14:paraId="15E929B1" w14:textId="77777777" w:rsidR="00427373" w:rsidRDefault="00427373">
      <w:pPr>
        <w:pStyle w:val="a4"/>
        <w:shd w:val="clear" w:color="auto" w:fill="auto"/>
        <w:spacing w:after="120" w:line="317" w:lineRule="exact"/>
        <w:ind w:left="40" w:right="320" w:firstLine="0"/>
      </w:pPr>
      <w:r>
        <w:rPr>
          <w:rStyle w:val="11"/>
          <w:color w:val="000000"/>
        </w:rPr>
        <w:lastRenderedPageBreak/>
        <w:t>Швачкин Н.Х. [57] подчёркивает, что возникновение сенсомоторных связей, относящихся к четвёртому месяцу жизни ребёнка, является важнейшей предпосылкой речи вообще и звуков речи в частности. В 6-7 месяцев развивается способность не просто слышать звуки, но и воспринимать звучащую речь. На шестом месяце особую семантическую функцию получает ритм. На 7-8месяце ребёнок понимает многие слова, узнаёт названия некоторых предметов,которые ему показывают. В конце первого года жизни вслед за интонацией и ритмом семантическую значимость начинает получать звуковой рисунок слова. Этот этап развития детской речи автор назвал до-фонемным.</w:t>
      </w:r>
    </w:p>
    <w:p w14:paraId="2CF131CF" w14:textId="77777777" w:rsidR="00427373" w:rsidRDefault="00427373">
      <w:pPr>
        <w:pStyle w:val="a4"/>
        <w:shd w:val="clear" w:color="auto" w:fill="auto"/>
        <w:spacing w:after="166" w:line="317" w:lineRule="exact"/>
        <w:ind w:left="40" w:right="320" w:firstLine="0"/>
      </w:pPr>
      <w:r>
        <w:rPr>
          <w:rStyle w:val="11"/>
          <w:color w:val="000000"/>
        </w:rPr>
        <w:t>Под воздействием изменения семантики происходит переход к фонематическому восприятию речи, связанный с коренной перестройкой и артикуляции и речевого слуха ребёнка. Начатки этого перехода отмечаются в начале второго года жизни. Речь второго периода Н.Х. Швачкин назвал фонемной.Фонематическое становление речи ребёнка существенно зависит от психологических особенностей фонем:</w:t>
      </w:r>
    </w:p>
    <w:p w14:paraId="3C10A91E" w14:textId="77777777" w:rsidR="00427373" w:rsidRDefault="00427373">
      <w:pPr>
        <w:pStyle w:val="a4"/>
        <w:numPr>
          <w:ilvl w:val="0"/>
          <w:numId w:val="5"/>
        </w:numPr>
        <w:shd w:val="clear" w:color="auto" w:fill="auto"/>
        <w:spacing w:after="137" w:line="260" w:lineRule="exact"/>
        <w:ind w:left="40" w:firstLine="0"/>
      </w:pPr>
      <w:r>
        <w:rPr>
          <w:rStyle w:val="11"/>
          <w:color w:val="000000"/>
        </w:rPr>
        <w:t xml:space="preserve"> Обобщённость фонемы</w:t>
      </w:r>
    </w:p>
    <w:p w14:paraId="6634B259" w14:textId="77777777" w:rsidR="00427373" w:rsidRDefault="00427373">
      <w:pPr>
        <w:pStyle w:val="a4"/>
        <w:shd w:val="clear" w:color="auto" w:fill="auto"/>
        <w:spacing w:after="166" w:line="317" w:lineRule="exact"/>
        <w:ind w:left="40" w:right="500" w:firstLine="0"/>
        <w:jc w:val="both"/>
      </w:pPr>
      <w:r>
        <w:rPr>
          <w:rStyle w:val="11"/>
          <w:color w:val="000000"/>
        </w:rPr>
        <w:t>Фонема возникает в связи со становлением слова. Фонема включает в себя ряд фонетических представлений и, конкретизируясь в процессе речи, является представлением, образом.</w:t>
      </w:r>
    </w:p>
    <w:p w14:paraId="0EAAE0FE" w14:textId="77777777" w:rsidR="00427373" w:rsidRDefault="00427373">
      <w:pPr>
        <w:pStyle w:val="a4"/>
        <w:numPr>
          <w:ilvl w:val="0"/>
          <w:numId w:val="5"/>
        </w:numPr>
        <w:shd w:val="clear" w:color="auto" w:fill="auto"/>
        <w:spacing w:after="141" w:line="260" w:lineRule="exact"/>
        <w:ind w:left="40" w:firstLine="0"/>
      </w:pPr>
      <w:r>
        <w:rPr>
          <w:rStyle w:val="11"/>
          <w:color w:val="000000"/>
        </w:rPr>
        <w:t xml:space="preserve"> Различительная функция фонемы.</w:t>
      </w:r>
    </w:p>
    <w:p w14:paraId="4C862FE3" w14:textId="77777777" w:rsidR="00427373" w:rsidRDefault="00427373">
      <w:pPr>
        <w:pStyle w:val="a4"/>
        <w:shd w:val="clear" w:color="auto" w:fill="auto"/>
        <w:spacing w:after="166" w:line="317" w:lineRule="exact"/>
        <w:ind w:left="40" w:right="320" w:firstLine="0"/>
      </w:pPr>
      <w:r>
        <w:rPr>
          <w:rStyle w:val="11"/>
          <w:color w:val="000000"/>
        </w:rPr>
        <w:t>Фонема-звук, различающий значения слов.Психологическая особенность различения значений с особой чёткостью обнаруживается в момент образования фонемы. Возникновение фонем связано с развитием способности различения значения; она рождается в процессе развития этой способности, является своеобразным вестником этого явления.</w:t>
      </w:r>
    </w:p>
    <w:p w14:paraId="52E7F978" w14:textId="77777777" w:rsidR="00427373" w:rsidRDefault="00427373">
      <w:pPr>
        <w:pStyle w:val="a4"/>
        <w:numPr>
          <w:ilvl w:val="0"/>
          <w:numId w:val="5"/>
        </w:numPr>
        <w:shd w:val="clear" w:color="auto" w:fill="auto"/>
        <w:spacing w:after="134" w:line="260" w:lineRule="exact"/>
        <w:ind w:left="40" w:firstLine="0"/>
      </w:pPr>
      <w:r>
        <w:rPr>
          <w:rStyle w:val="11"/>
          <w:color w:val="000000"/>
        </w:rPr>
        <w:t xml:space="preserve"> Константность фонемы.</w:t>
      </w:r>
    </w:p>
    <w:p w14:paraId="285A60EA" w14:textId="77777777" w:rsidR="00427373" w:rsidRDefault="00427373">
      <w:pPr>
        <w:pStyle w:val="a4"/>
        <w:shd w:val="clear" w:color="auto" w:fill="auto"/>
        <w:spacing w:after="177" w:line="331" w:lineRule="exact"/>
        <w:ind w:left="40" w:right="320" w:firstLine="0"/>
      </w:pPr>
      <w:r>
        <w:rPr>
          <w:rStyle w:val="11"/>
          <w:color w:val="000000"/>
        </w:rPr>
        <w:t>Благодаря ей, мы разное "к" в словах "кот", "кат" воспринимаем как одинаковое "к".</w:t>
      </w:r>
    </w:p>
    <w:p w14:paraId="2E44AF33" w14:textId="77777777" w:rsidR="00427373" w:rsidRDefault="00427373">
      <w:pPr>
        <w:pStyle w:val="a4"/>
        <w:numPr>
          <w:ilvl w:val="0"/>
          <w:numId w:val="5"/>
        </w:numPr>
        <w:shd w:val="clear" w:color="auto" w:fill="auto"/>
        <w:spacing w:after="156" w:line="260" w:lineRule="exact"/>
        <w:ind w:left="40" w:firstLine="0"/>
      </w:pPr>
      <w:r>
        <w:rPr>
          <w:rStyle w:val="11"/>
          <w:color w:val="000000"/>
        </w:rPr>
        <w:t xml:space="preserve"> Произвольность или преднамеренность фонемы.</w:t>
      </w:r>
    </w:p>
    <w:p w14:paraId="1C02083A" w14:textId="77777777" w:rsidR="00427373" w:rsidRDefault="00427373">
      <w:pPr>
        <w:pStyle w:val="a4"/>
        <w:shd w:val="clear" w:color="auto" w:fill="auto"/>
        <w:spacing w:after="0" w:line="317" w:lineRule="exact"/>
        <w:ind w:left="40" w:right="320" w:firstLine="0"/>
      </w:pPr>
      <w:r>
        <w:rPr>
          <w:rStyle w:val="11"/>
          <w:color w:val="000000"/>
        </w:rPr>
        <w:t>Фонема-звук, произвольно или преднамеренно произносимый. Произвольность фонемы чётко выявляется в момент её возникновения.В период до-фонемной речи ребёнок произносит звуки непроизвольно, они сопровождают артикуляцию.</w:t>
      </w:r>
    </w:p>
    <w:p w14:paraId="1502649A" w14:textId="77777777" w:rsidR="00427373" w:rsidRDefault="00427373">
      <w:pPr>
        <w:pStyle w:val="a4"/>
        <w:numPr>
          <w:ilvl w:val="0"/>
          <w:numId w:val="6"/>
        </w:numPr>
        <w:shd w:val="clear" w:color="auto" w:fill="auto"/>
        <w:spacing w:after="0" w:line="307" w:lineRule="exact"/>
        <w:ind w:left="40" w:right="280" w:firstLine="0"/>
      </w:pPr>
      <w:r>
        <w:rPr>
          <w:rStyle w:val="11"/>
          <w:color w:val="000000"/>
        </w:rPr>
        <w:t>Х. Швачкин [57] составил общую схему фонематического развития. На первой стадии ребенок овладевает различением гласных:</w:t>
      </w:r>
    </w:p>
    <w:p w14:paraId="17DA1F05" w14:textId="77777777" w:rsidR="00427373" w:rsidRDefault="00427373">
      <w:pPr>
        <w:pStyle w:val="a4"/>
        <w:numPr>
          <w:ilvl w:val="0"/>
          <w:numId w:val="7"/>
        </w:numPr>
        <w:shd w:val="clear" w:color="auto" w:fill="auto"/>
        <w:spacing w:after="0" w:line="494" w:lineRule="exact"/>
        <w:ind w:left="40" w:firstLine="0"/>
      </w:pPr>
      <w:r>
        <w:rPr>
          <w:rStyle w:val="11"/>
          <w:color w:val="000000"/>
        </w:rPr>
        <w:t xml:space="preserve"> А в отличие от других гласных</w:t>
      </w:r>
    </w:p>
    <w:p w14:paraId="25E4C9B3" w14:textId="77777777" w:rsidR="00427373" w:rsidRDefault="00427373">
      <w:pPr>
        <w:pStyle w:val="a4"/>
        <w:numPr>
          <w:ilvl w:val="0"/>
          <w:numId w:val="7"/>
        </w:numPr>
        <w:shd w:val="clear" w:color="auto" w:fill="auto"/>
        <w:spacing w:after="0" w:line="494" w:lineRule="exact"/>
        <w:ind w:left="40" w:firstLine="0"/>
      </w:pPr>
      <w:r>
        <w:rPr>
          <w:rStyle w:val="11"/>
          <w:color w:val="000000"/>
        </w:rPr>
        <w:t xml:space="preserve"> противопоставление по ряду И-У, Э-О, И-О, Э-У</w:t>
      </w:r>
    </w:p>
    <w:p w14:paraId="551AAB6C" w14:textId="77777777" w:rsidR="00427373" w:rsidRDefault="00427373">
      <w:pPr>
        <w:pStyle w:val="a4"/>
        <w:numPr>
          <w:ilvl w:val="0"/>
          <w:numId w:val="7"/>
        </w:numPr>
        <w:shd w:val="clear" w:color="auto" w:fill="auto"/>
        <w:spacing w:after="0" w:line="494" w:lineRule="exact"/>
        <w:ind w:left="40" w:firstLine="0"/>
      </w:pPr>
      <w:r>
        <w:rPr>
          <w:rStyle w:val="11"/>
          <w:color w:val="000000"/>
        </w:rPr>
        <w:t xml:space="preserve"> противопоставление гласных среднего и верхнего подъема И-Э, У-О.</w:t>
      </w:r>
    </w:p>
    <w:p w14:paraId="7B2F2E70" w14:textId="77777777" w:rsidR="00427373" w:rsidRDefault="00427373">
      <w:pPr>
        <w:pStyle w:val="a4"/>
        <w:shd w:val="clear" w:color="auto" w:fill="auto"/>
        <w:spacing w:after="0"/>
        <w:ind w:left="40" w:right="280" w:firstLine="0"/>
      </w:pPr>
      <w:r>
        <w:rPr>
          <w:rStyle w:val="11"/>
          <w:color w:val="000000"/>
        </w:rPr>
        <w:t xml:space="preserve">На второй стадии учится определять наличие или отсутствие согласных в </w:t>
      </w:r>
      <w:r>
        <w:rPr>
          <w:rStyle w:val="11"/>
          <w:color w:val="000000"/>
        </w:rPr>
        <w:lastRenderedPageBreak/>
        <w:t>слове, затем овладевает умением различать согласные:</w:t>
      </w:r>
    </w:p>
    <w:p w14:paraId="5C158795" w14:textId="77777777" w:rsidR="00427373" w:rsidRDefault="00427373">
      <w:pPr>
        <w:pStyle w:val="a4"/>
        <w:numPr>
          <w:ilvl w:val="0"/>
          <w:numId w:val="7"/>
        </w:numPr>
        <w:shd w:val="clear" w:color="auto" w:fill="auto"/>
        <w:spacing w:after="0" w:line="485" w:lineRule="exact"/>
        <w:ind w:left="40" w:firstLine="0"/>
      </w:pPr>
      <w:r>
        <w:rPr>
          <w:rStyle w:val="11"/>
          <w:color w:val="000000"/>
        </w:rPr>
        <w:t xml:space="preserve"> различение сонорных- шумных</w:t>
      </w:r>
    </w:p>
    <w:p w14:paraId="40FF3393" w14:textId="77777777" w:rsidR="00427373" w:rsidRDefault="00427373">
      <w:pPr>
        <w:pStyle w:val="a4"/>
        <w:numPr>
          <w:ilvl w:val="0"/>
          <w:numId w:val="7"/>
        </w:numPr>
        <w:shd w:val="clear" w:color="auto" w:fill="auto"/>
        <w:spacing w:after="0" w:line="485" w:lineRule="exact"/>
        <w:ind w:left="40" w:firstLine="0"/>
      </w:pPr>
      <w:r>
        <w:rPr>
          <w:rStyle w:val="11"/>
          <w:color w:val="000000"/>
        </w:rPr>
        <w:t xml:space="preserve"> различение твердых - мягких</w:t>
      </w:r>
    </w:p>
    <w:p w14:paraId="196A5D14" w14:textId="77777777" w:rsidR="00427373" w:rsidRDefault="00427373">
      <w:pPr>
        <w:pStyle w:val="a4"/>
        <w:numPr>
          <w:ilvl w:val="0"/>
          <w:numId w:val="7"/>
        </w:numPr>
        <w:shd w:val="clear" w:color="auto" w:fill="auto"/>
        <w:spacing w:after="0" w:line="485" w:lineRule="exact"/>
        <w:ind w:left="40" w:firstLine="0"/>
      </w:pPr>
      <w:r>
        <w:rPr>
          <w:rStyle w:val="11"/>
          <w:color w:val="000000"/>
        </w:rPr>
        <w:t xml:space="preserve"> различение сонорных между собой</w:t>
      </w:r>
    </w:p>
    <w:p w14:paraId="20819778" w14:textId="77777777" w:rsidR="00427373" w:rsidRDefault="00427373">
      <w:pPr>
        <w:pStyle w:val="a4"/>
        <w:numPr>
          <w:ilvl w:val="0"/>
          <w:numId w:val="7"/>
        </w:numPr>
        <w:shd w:val="clear" w:color="auto" w:fill="auto"/>
        <w:spacing w:after="0" w:line="485" w:lineRule="exact"/>
        <w:ind w:left="40" w:firstLine="0"/>
      </w:pPr>
      <w:r>
        <w:rPr>
          <w:rStyle w:val="11"/>
          <w:color w:val="000000"/>
        </w:rPr>
        <w:t xml:space="preserve"> различение губных и язычных</w:t>
      </w:r>
    </w:p>
    <w:p w14:paraId="269C89D9" w14:textId="77777777" w:rsidR="00427373" w:rsidRDefault="00427373">
      <w:pPr>
        <w:pStyle w:val="a4"/>
        <w:numPr>
          <w:ilvl w:val="0"/>
          <w:numId w:val="7"/>
        </w:numPr>
        <w:shd w:val="clear" w:color="auto" w:fill="auto"/>
        <w:spacing w:after="0" w:line="485" w:lineRule="exact"/>
        <w:ind w:left="40" w:firstLine="0"/>
      </w:pPr>
      <w:r>
        <w:rPr>
          <w:rStyle w:val="11"/>
          <w:color w:val="000000"/>
        </w:rPr>
        <w:t xml:space="preserve"> различение взрывных и щелевых</w:t>
      </w:r>
    </w:p>
    <w:p w14:paraId="5E610699" w14:textId="77777777" w:rsidR="00427373" w:rsidRDefault="00427373">
      <w:pPr>
        <w:pStyle w:val="a4"/>
        <w:numPr>
          <w:ilvl w:val="0"/>
          <w:numId w:val="7"/>
        </w:numPr>
        <w:shd w:val="clear" w:color="auto" w:fill="auto"/>
        <w:spacing w:after="0" w:line="485" w:lineRule="exact"/>
        <w:ind w:left="40" w:firstLine="0"/>
      </w:pPr>
      <w:r>
        <w:rPr>
          <w:rStyle w:val="11"/>
          <w:color w:val="000000"/>
        </w:rPr>
        <w:t xml:space="preserve"> различение переднеязычных и заднеязычных</w:t>
      </w:r>
    </w:p>
    <w:p w14:paraId="4B470156" w14:textId="77777777" w:rsidR="00427373" w:rsidRDefault="00427373">
      <w:pPr>
        <w:pStyle w:val="a4"/>
        <w:numPr>
          <w:ilvl w:val="0"/>
          <w:numId w:val="7"/>
        </w:numPr>
        <w:shd w:val="clear" w:color="auto" w:fill="auto"/>
        <w:spacing w:after="0" w:line="485" w:lineRule="exact"/>
        <w:ind w:left="40" w:firstLine="0"/>
      </w:pPr>
      <w:r>
        <w:rPr>
          <w:rStyle w:val="11"/>
          <w:color w:val="000000"/>
        </w:rPr>
        <w:t xml:space="preserve"> различение глухих и звонких согласных</w:t>
      </w:r>
    </w:p>
    <w:p w14:paraId="7E0B0D57" w14:textId="77777777" w:rsidR="00427373" w:rsidRDefault="00427373">
      <w:pPr>
        <w:pStyle w:val="a4"/>
        <w:numPr>
          <w:ilvl w:val="0"/>
          <w:numId w:val="7"/>
        </w:numPr>
        <w:shd w:val="clear" w:color="auto" w:fill="auto"/>
        <w:spacing w:after="0" w:line="485" w:lineRule="exact"/>
        <w:ind w:left="40" w:firstLine="0"/>
      </w:pPr>
      <w:r>
        <w:rPr>
          <w:rStyle w:val="11"/>
          <w:color w:val="000000"/>
        </w:rPr>
        <w:t xml:space="preserve"> различение шипящих и свистящих</w:t>
      </w:r>
    </w:p>
    <w:p w14:paraId="090BBF4A" w14:textId="77777777" w:rsidR="00427373" w:rsidRDefault="00427373">
      <w:pPr>
        <w:pStyle w:val="a4"/>
        <w:numPr>
          <w:ilvl w:val="0"/>
          <w:numId w:val="7"/>
        </w:numPr>
        <w:shd w:val="clear" w:color="auto" w:fill="auto"/>
        <w:spacing w:after="0" w:line="485" w:lineRule="exact"/>
        <w:ind w:left="40" w:firstLine="0"/>
      </w:pPr>
      <w:r>
        <w:rPr>
          <w:rStyle w:val="11"/>
          <w:color w:val="000000"/>
        </w:rPr>
        <w:t xml:space="preserve"> различение плавных и йот.</w:t>
      </w:r>
    </w:p>
    <w:p w14:paraId="22B636F4" w14:textId="77777777" w:rsidR="00427373" w:rsidRDefault="00427373">
      <w:pPr>
        <w:pStyle w:val="a4"/>
        <w:shd w:val="clear" w:color="auto" w:fill="auto"/>
        <w:spacing w:after="169" w:line="322" w:lineRule="exact"/>
        <w:ind w:left="40" w:right="280" w:firstLine="0"/>
      </w:pPr>
      <w:r>
        <w:rPr>
          <w:rStyle w:val="11"/>
          <w:color w:val="000000"/>
        </w:rPr>
        <w:t>На основе данных Р.Е. Левиной [33] можно выделить несколько этапов усвоения фонематической системы языка в онтогенезе.</w:t>
      </w:r>
    </w:p>
    <w:p w14:paraId="4366E38A" w14:textId="77777777" w:rsidR="00427373" w:rsidRDefault="00427373">
      <w:pPr>
        <w:pStyle w:val="a4"/>
        <w:numPr>
          <w:ilvl w:val="0"/>
          <w:numId w:val="6"/>
        </w:numPr>
        <w:shd w:val="clear" w:color="auto" w:fill="auto"/>
        <w:spacing w:after="182" w:line="260" w:lineRule="exact"/>
        <w:ind w:left="40" w:firstLine="0"/>
      </w:pPr>
      <w:r>
        <w:rPr>
          <w:rStyle w:val="11"/>
          <w:color w:val="000000"/>
        </w:rPr>
        <w:t xml:space="preserve"> Дофонематический (доязыковой) этап.</w:t>
      </w:r>
    </w:p>
    <w:p w14:paraId="5D34081D" w14:textId="77777777" w:rsidR="00427373" w:rsidRDefault="00427373">
      <w:pPr>
        <w:pStyle w:val="a4"/>
        <w:shd w:val="clear" w:color="auto" w:fill="auto"/>
        <w:spacing w:after="132" w:line="260" w:lineRule="exact"/>
        <w:ind w:left="40" w:firstLine="0"/>
      </w:pPr>
      <w:r>
        <w:rPr>
          <w:rStyle w:val="11"/>
          <w:color w:val="000000"/>
        </w:rPr>
        <w:t>От рождения до шести месяцев.</w:t>
      </w:r>
    </w:p>
    <w:p w14:paraId="3028185A" w14:textId="77777777" w:rsidR="00427373" w:rsidRDefault="00427373">
      <w:pPr>
        <w:pStyle w:val="a4"/>
        <w:shd w:val="clear" w:color="auto" w:fill="auto"/>
        <w:spacing w:after="0" w:line="317" w:lineRule="exact"/>
        <w:ind w:left="40" w:right="280" w:firstLine="0"/>
      </w:pPr>
      <w:r>
        <w:rPr>
          <w:rStyle w:val="11"/>
          <w:color w:val="000000"/>
        </w:rPr>
        <w:t>Отсутствует дифференциация звуков речи на слух.Слово воспринимается глобально и опознается по общему звуковому "облику"с опорой на просодические особенности (интонационно</w:t>
      </w:r>
      <w:r>
        <w:rPr>
          <w:rStyle w:val="11"/>
          <w:color w:val="000000"/>
        </w:rPr>
        <w:softHyphen/>
        <w:t>ритмические характеристики). Понимание речи не развито.</w:t>
      </w:r>
    </w:p>
    <w:p w14:paraId="0D3B0A0B" w14:textId="77777777" w:rsidR="00427373" w:rsidRDefault="00427373">
      <w:pPr>
        <w:pStyle w:val="a4"/>
        <w:numPr>
          <w:ilvl w:val="0"/>
          <w:numId w:val="8"/>
        </w:numPr>
        <w:shd w:val="clear" w:color="auto" w:fill="auto"/>
        <w:tabs>
          <w:tab w:val="left" w:pos="437"/>
        </w:tabs>
        <w:spacing w:after="0" w:line="490" w:lineRule="exact"/>
        <w:ind w:left="40" w:firstLine="0"/>
        <w:jc w:val="both"/>
      </w:pPr>
      <w:r>
        <w:rPr>
          <w:rStyle w:val="11"/>
          <w:color w:val="000000"/>
        </w:rPr>
        <w:t>Фонематический(языковой) этап.</w:t>
      </w:r>
    </w:p>
    <w:p w14:paraId="2CFCF734" w14:textId="77777777" w:rsidR="00427373" w:rsidRDefault="00427373">
      <w:pPr>
        <w:pStyle w:val="a4"/>
        <w:numPr>
          <w:ilvl w:val="0"/>
          <w:numId w:val="7"/>
        </w:numPr>
        <w:shd w:val="clear" w:color="auto" w:fill="auto"/>
        <w:spacing w:after="0" w:line="490" w:lineRule="exact"/>
        <w:ind w:left="40" w:firstLine="0"/>
        <w:jc w:val="both"/>
      </w:pPr>
      <w:r>
        <w:rPr>
          <w:rStyle w:val="11"/>
          <w:color w:val="000000"/>
        </w:rPr>
        <w:t xml:space="preserve"> Начальный этап.</w:t>
      </w:r>
    </w:p>
    <w:p w14:paraId="7FA449FF" w14:textId="77777777" w:rsidR="00427373" w:rsidRDefault="00427373">
      <w:pPr>
        <w:pStyle w:val="a4"/>
        <w:shd w:val="clear" w:color="auto" w:fill="auto"/>
        <w:spacing w:after="0" w:line="490" w:lineRule="exact"/>
        <w:ind w:left="40" w:firstLine="0"/>
        <w:jc w:val="both"/>
      </w:pPr>
      <w:r>
        <w:rPr>
          <w:rStyle w:val="11"/>
          <w:color w:val="000000"/>
        </w:rPr>
        <w:t>От шести месяцев до двух лет.</w:t>
      </w:r>
    </w:p>
    <w:p w14:paraId="5CB7C01C" w14:textId="77777777" w:rsidR="00427373" w:rsidRDefault="00427373">
      <w:pPr>
        <w:pStyle w:val="a4"/>
        <w:shd w:val="clear" w:color="auto" w:fill="auto"/>
        <w:spacing w:after="169" w:line="322" w:lineRule="exact"/>
        <w:ind w:left="40" w:right="280" w:firstLine="0"/>
      </w:pPr>
      <w:r>
        <w:rPr>
          <w:rStyle w:val="11"/>
          <w:color w:val="000000"/>
        </w:rPr>
        <w:t>Дифференцируются контрастные фонемы. Активно развивается понимание. Критика к своей и чужой речи снижена. Правильное и неправильное произношение не различаются. Звукопроизносительная сторона речи искажена.</w:t>
      </w:r>
    </w:p>
    <w:p w14:paraId="1051D169" w14:textId="77777777" w:rsidR="00427373" w:rsidRDefault="00427373">
      <w:pPr>
        <w:pStyle w:val="a4"/>
        <w:numPr>
          <w:ilvl w:val="0"/>
          <w:numId w:val="7"/>
        </w:numPr>
        <w:shd w:val="clear" w:color="auto" w:fill="auto"/>
        <w:spacing w:after="0" w:line="260" w:lineRule="exact"/>
        <w:ind w:left="40" w:firstLine="0"/>
        <w:jc w:val="both"/>
      </w:pPr>
      <w:r>
        <w:rPr>
          <w:rStyle w:val="11"/>
          <w:color w:val="000000"/>
        </w:rPr>
        <w:t xml:space="preserve"> От двух до четырех лет.</w:t>
      </w:r>
    </w:p>
    <w:p w14:paraId="2DDB5774" w14:textId="77777777" w:rsidR="00427373" w:rsidRDefault="00427373">
      <w:pPr>
        <w:pStyle w:val="a4"/>
        <w:shd w:val="clear" w:color="auto" w:fill="auto"/>
        <w:spacing w:after="166" w:line="317" w:lineRule="exact"/>
        <w:ind w:left="40" w:right="340" w:firstLine="0"/>
      </w:pPr>
      <w:r>
        <w:rPr>
          <w:rStyle w:val="11"/>
          <w:color w:val="000000"/>
        </w:rPr>
        <w:t>На протяжении от двух до трех лет совершенствуются реакции ребенка на неречевые и речевые звуки. Различает звуки в соответствии с их фонематическими признаками. Сенсорные эталоны фонематического восприятия еще не стабильны. Замечет различие между правильным и неправильным произношением.Звукопроизношение несовершенно.</w:t>
      </w:r>
    </w:p>
    <w:p w14:paraId="52B6BA5B" w14:textId="77777777" w:rsidR="00427373" w:rsidRDefault="00427373">
      <w:pPr>
        <w:pStyle w:val="a4"/>
        <w:numPr>
          <w:ilvl w:val="0"/>
          <w:numId w:val="7"/>
        </w:numPr>
        <w:shd w:val="clear" w:color="auto" w:fill="auto"/>
        <w:spacing w:after="156" w:line="260" w:lineRule="exact"/>
        <w:ind w:left="40" w:firstLine="0"/>
      </w:pPr>
      <w:r>
        <w:rPr>
          <w:rStyle w:val="11"/>
          <w:color w:val="000000"/>
        </w:rPr>
        <w:t xml:space="preserve"> К возрасту четырех лет.</w:t>
      </w:r>
    </w:p>
    <w:p w14:paraId="47181E42" w14:textId="77777777" w:rsidR="00427373" w:rsidRDefault="00427373">
      <w:pPr>
        <w:pStyle w:val="a4"/>
        <w:shd w:val="clear" w:color="auto" w:fill="auto"/>
        <w:spacing w:after="166" w:line="317" w:lineRule="exact"/>
        <w:ind w:left="40" w:right="340" w:firstLine="0"/>
      </w:pPr>
      <w:r>
        <w:rPr>
          <w:rStyle w:val="11"/>
          <w:color w:val="000000"/>
        </w:rPr>
        <w:t>В норме фонематическое восприятие и представления сформированы. Формируется критика к собственной речи. Ребенок различает на слух все фонемы языка. Правильно произносится большинство фонем.</w:t>
      </w:r>
    </w:p>
    <w:p w14:paraId="034DA4B8" w14:textId="77777777" w:rsidR="00427373" w:rsidRDefault="00427373">
      <w:pPr>
        <w:pStyle w:val="a4"/>
        <w:numPr>
          <w:ilvl w:val="0"/>
          <w:numId w:val="7"/>
        </w:numPr>
        <w:shd w:val="clear" w:color="auto" w:fill="auto"/>
        <w:spacing w:after="156" w:line="260" w:lineRule="exact"/>
        <w:ind w:left="40" w:firstLine="0"/>
      </w:pPr>
      <w:r>
        <w:rPr>
          <w:rStyle w:val="11"/>
          <w:color w:val="000000"/>
        </w:rPr>
        <w:t xml:space="preserve"> К пяти годам.</w:t>
      </w:r>
    </w:p>
    <w:p w14:paraId="54B4D90B" w14:textId="77777777" w:rsidR="00427373" w:rsidRDefault="00427373">
      <w:pPr>
        <w:pStyle w:val="a4"/>
        <w:shd w:val="clear" w:color="auto" w:fill="auto"/>
        <w:spacing w:after="166" w:line="317" w:lineRule="exact"/>
        <w:ind w:left="40" w:right="340" w:firstLine="0"/>
      </w:pPr>
      <w:r>
        <w:rPr>
          <w:rStyle w:val="11"/>
          <w:color w:val="000000"/>
        </w:rPr>
        <w:lastRenderedPageBreak/>
        <w:t>Завершается процесс спонтанного фонематического развития. Сформированы дифференцированные образы слов и отдельных звуков.Ребенок не только слышит, но и правильно произносит все звуки родного языка.</w:t>
      </w:r>
    </w:p>
    <w:p w14:paraId="38F76FAA" w14:textId="77777777" w:rsidR="00427373" w:rsidRDefault="00427373">
      <w:pPr>
        <w:pStyle w:val="a4"/>
        <w:numPr>
          <w:ilvl w:val="0"/>
          <w:numId w:val="7"/>
        </w:numPr>
        <w:shd w:val="clear" w:color="auto" w:fill="auto"/>
        <w:spacing w:after="186" w:line="260" w:lineRule="exact"/>
        <w:ind w:left="40" w:firstLine="0"/>
      </w:pPr>
      <w:r>
        <w:rPr>
          <w:rStyle w:val="11"/>
          <w:color w:val="000000"/>
        </w:rPr>
        <w:t xml:space="preserve"> Заключительный этап.</w:t>
      </w:r>
    </w:p>
    <w:p w14:paraId="0783901F" w14:textId="77777777" w:rsidR="00427373" w:rsidRDefault="00427373">
      <w:pPr>
        <w:pStyle w:val="a4"/>
        <w:shd w:val="clear" w:color="auto" w:fill="auto"/>
        <w:spacing w:after="141" w:line="260" w:lineRule="exact"/>
        <w:ind w:left="40" w:firstLine="0"/>
      </w:pPr>
      <w:r>
        <w:rPr>
          <w:rStyle w:val="11"/>
          <w:color w:val="000000"/>
        </w:rPr>
        <w:t>К шести - семи годам наступает осознание звуковой стороны слова.</w:t>
      </w:r>
    </w:p>
    <w:p w14:paraId="5D3CB40D" w14:textId="77777777" w:rsidR="00427373" w:rsidRDefault="00427373">
      <w:pPr>
        <w:pStyle w:val="a4"/>
        <w:shd w:val="clear" w:color="auto" w:fill="auto"/>
        <w:spacing w:after="120" w:line="317" w:lineRule="exact"/>
        <w:ind w:left="40" w:right="340" w:firstLine="0"/>
      </w:pPr>
      <w:r>
        <w:rPr>
          <w:rStyle w:val="11"/>
          <w:color w:val="000000"/>
        </w:rPr>
        <w:t>Опираясь на данные А.И. Гвоздева, Н.Х. Швачкина,Левиной Р.Е. и других исследователей детской речи, можно констатировать, что к четырехлетнему возрасту формирование фонематического восприятия ребёнка с нормальным интеллектом в основном заканчивается, что в этом возрасте он различает на слух все фонематические тонкости речи окружающих его взрослых. [13]</w:t>
      </w:r>
    </w:p>
    <w:p w14:paraId="7CD438CD" w14:textId="77777777" w:rsidR="00427373" w:rsidRDefault="00427373">
      <w:pPr>
        <w:pStyle w:val="a4"/>
        <w:shd w:val="clear" w:color="auto" w:fill="auto"/>
        <w:spacing w:after="120" w:line="317" w:lineRule="exact"/>
        <w:ind w:left="40" w:right="340" w:firstLine="0"/>
      </w:pPr>
      <w:r>
        <w:rPr>
          <w:rStyle w:val="11"/>
          <w:color w:val="000000"/>
        </w:rPr>
        <w:t>Осознание различительной функции фонем начинается в дошкольном возрасте. Это проявляется у ребёнка в намеренных упражнениях в усвоении звуков, в стремлении исправить ошибки в произношении других.</w:t>
      </w:r>
    </w:p>
    <w:p w14:paraId="749407C1" w14:textId="77777777" w:rsidR="00427373" w:rsidRDefault="00427373">
      <w:pPr>
        <w:pStyle w:val="a4"/>
        <w:shd w:val="clear" w:color="auto" w:fill="auto"/>
        <w:spacing w:after="116" w:line="317" w:lineRule="exact"/>
        <w:ind w:left="40" w:right="340" w:firstLine="0"/>
      </w:pPr>
      <w:r>
        <w:rPr>
          <w:rStyle w:val="11"/>
          <w:color w:val="000000"/>
        </w:rPr>
        <w:t>В возрасте 5-6 лет у детей уже довольно высокий уровень фонематического развития; они правильно произносят звуки родного языка.У них формируются тонкие и дифференцированные звуковые образы слов и отдельных звуков. Всё это составляет основу для овладения звуковым анализом и синтезом.</w:t>
      </w:r>
    </w:p>
    <w:p w14:paraId="6DFA7DE8" w14:textId="77777777" w:rsidR="00427373" w:rsidRDefault="00427373">
      <w:pPr>
        <w:pStyle w:val="a4"/>
        <w:shd w:val="clear" w:color="auto" w:fill="auto"/>
        <w:spacing w:after="124" w:line="322" w:lineRule="exact"/>
        <w:ind w:left="40" w:right="880" w:firstLine="0"/>
        <w:jc w:val="both"/>
      </w:pPr>
      <w:r>
        <w:rPr>
          <w:rStyle w:val="11"/>
          <w:color w:val="000000"/>
        </w:rPr>
        <w:t>От развития фонематического восприятия зависит формирование всей фонематической системы ребёнка, а в дальнейшем и процесс овладения устной и письменной речью.</w:t>
      </w:r>
    </w:p>
    <w:p w14:paraId="3DBD24CB" w14:textId="77777777" w:rsidR="00427373" w:rsidRDefault="00427373">
      <w:pPr>
        <w:pStyle w:val="a4"/>
        <w:shd w:val="clear" w:color="auto" w:fill="auto"/>
        <w:spacing w:after="124" w:line="317" w:lineRule="exact"/>
        <w:ind w:left="40" w:right="340" w:firstLine="0"/>
      </w:pPr>
      <w:r>
        <w:rPr>
          <w:rStyle w:val="11"/>
          <w:color w:val="000000"/>
        </w:rPr>
        <w:t>Значимость этой проблемы требует постоянной корректировки методик формирования фонематического восприятия у детей.</w:t>
      </w:r>
    </w:p>
    <w:p w14:paraId="1C394ECC" w14:textId="77777777" w:rsidR="00427373" w:rsidRDefault="00427373">
      <w:pPr>
        <w:pStyle w:val="a4"/>
        <w:shd w:val="clear" w:color="auto" w:fill="auto"/>
        <w:spacing w:after="0"/>
        <w:ind w:left="40" w:right="340" w:firstLine="0"/>
      </w:pPr>
      <w:r>
        <w:rPr>
          <w:rStyle w:val="11"/>
          <w:color w:val="000000"/>
        </w:rPr>
        <w:t>Формирование речевой функции в онтогенезе происходит по определённым закономерностям, определяющим последовательное и</w:t>
      </w:r>
    </w:p>
    <w:p w14:paraId="5D90B3C9" w14:textId="77777777" w:rsidR="00427373" w:rsidRDefault="00427373">
      <w:pPr>
        <w:pStyle w:val="a4"/>
        <w:shd w:val="clear" w:color="auto" w:fill="auto"/>
        <w:spacing w:after="112" w:line="307" w:lineRule="exact"/>
        <w:ind w:left="60" w:right="1080" w:firstLine="0"/>
      </w:pPr>
      <w:r>
        <w:rPr>
          <w:rStyle w:val="11"/>
          <w:color w:val="000000"/>
        </w:rPr>
        <w:t>взаимосвязанное развитие всех сторон речевой системы (фонетической стороны,лексического запаса и грамматического строя).</w:t>
      </w:r>
    </w:p>
    <w:p w14:paraId="134E1165" w14:textId="77777777" w:rsidR="00427373" w:rsidRDefault="00427373">
      <w:pPr>
        <w:pStyle w:val="a4"/>
        <w:shd w:val="clear" w:color="auto" w:fill="auto"/>
        <w:spacing w:after="120" w:line="317" w:lineRule="exact"/>
        <w:ind w:left="60" w:right="340" w:firstLine="0"/>
      </w:pPr>
      <w:r>
        <w:rPr>
          <w:rStyle w:val="11"/>
          <w:color w:val="000000"/>
        </w:rPr>
        <w:t>В своем развитии речевая функция проходит ряд физиологических этапов, а в законченном сформированном виде является физиологическим стереотипом, сложной уравновешенной системой связей, которые возникают и укрепляются в ходе развития организма в результате его взаимодействия с окружающей средой.</w:t>
      </w:r>
    </w:p>
    <w:p w14:paraId="34FE0E55" w14:textId="77777777" w:rsidR="00427373" w:rsidRDefault="00427373">
      <w:pPr>
        <w:pStyle w:val="a4"/>
        <w:shd w:val="clear" w:color="auto" w:fill="auto"/>
        <w:spacing w:after="120" w:line="317" w:lineRule="exact"/>
        <w:ind w:left="60" w:right="1080" w:firstLine="0"/>
      </w:pPr>
      <w:r>
        <w:rPr>
          <w:rStyle w:val="11"/>
          <w:color w:val="000000"/>
        </w:rPr>
        <w:t>Относительно онтогенеза эту мысль в основном развивали Л.С. Выготский, А.Е. Лурия, подчеркивая, что развитие речи идет от диффузности и дифферентности по всем компонентам (словарь, грамматический строй, фонетика) и социально обусловлено.</w:t>
      </w:r>
    </w:p>
    <w:p w14:paraId="1178A707" w14:textId="77777777" w:rsidR="00427373" w:rsidRDefault="00427373">
      <w:pPr>
        <w:pStyle w:val="a4"/>
        <w:shd w:val="clear" w:color="auto" w:fill="auto"/>
        <w:spacing w:after="120" w:line="317" w:lineRule="exact"/>
        <w:ind w:left="60" w:right="1080" w:firstLine="0"/>
      </w:pPr>
      <w:r>
        <w:rPr>
          <w:rStyle w:val="11"/>
          <w:color w:val="000000"/>
        </w:rPr>
        <w:t xml:space="preserve">Проблемой развития фонематических функций в онтогенезе занимались такие исследователи как В.К. Орфинская[з2], Н.Х. </w:t>
      </w:r>
      <w:r>
        <w:rPr>
          <w:rStyle w:val="11"/>
          <w:color w:val="000000"/>
        </w:rPr>
        <w:lastRenderedPageBreak/>
        <w:t>Швачкин [57], Р.Е. Левина [33], В.И. Бельтюков [1,2] и другие.</w:t>
      </w:r>
    </w:p>
    <w:p w14:paraId="5CAC6A58" w14:textId="77777777" w:rsidR="00427373" w:rsidRDefault="00427373">
      <w:pPr>
        <w:pStyle w:val="a4"/>
        <w:shd w:val="clear" w:color="auto" w:fill="auto"/>
        <w:tabs>
          <w:tab w:val="left" w:pos="684"/>
        </w:tabs>
        <w:spacing w:after="120" w:line="317" w:lineRule="exact"/>
        <w:ind w:left="60" w:right="340" w:firstLine="0"/>
      </w:pPr>
      <w:r>
        <w:rPr>
          <w:rStyle w:val="11"/>
          <w:color w:val="000000"/>
        </w:rPr>
        <w:t>В.К. Орфинская [32], Н.Х. Швачкин [57], Р.Е. Левина[зз], Д.Б. Эльконин [58], Л.Е. Журова [9], Е.Н. Винарская [3], В.И. Бельтюков[1,2], А.Н. Гвоздев [5] выделяют разное количество этапов в становлении детской речи, по-разному называют их, указывают различные возрастные границы каждого этапа. Но, необходимо сказать, что это деление на периоды условно и вводится только для удобства изучения путей развития детской речи.</w:t>
      </w:r>
    </w:p>
    <w:p w14:paraId="5D7891A7" w14:textId="77777777" w:rsidR="00427373" w:rsidRDefault="00427373">
      <w:pPr>
        <w:pStyle w:val="a4"/>
        <w:shd w:val="clear" w:color="auto" w:fill="auto"/>
        <w:spacing w:after="116" w:line="317" w:lineRule="exact"/>
        <w:ind w:left="60" w:right="340" w:firstLine="0"/>
      </w:pPr>
      <w:r>
        <w:rPr>
          <w:rStyle w:val="11"/>
          <w:color w:val="000000"/>
        </w:rPr>
        <w:t>Так, например, Е.Н. Винарская [3] выделяет два уровня восприятия речи. Первый уровень - фонетический (сенсомоторный) -различение звуков речи на слух и превращение их в артикуляторные образы на основе сохранности акустического и кинестетического анализа. Этот уровень обеспечивает полноценность импрессивной и экспрессивной речи.</w:t>
      </w:r>
    </w:p>
    <w:p w14:paraId="75788BC8" w14:textId="77777777" w:rsidR="00427373" w:rsidRDefault="00427373">
      <w:pPr>
        <w:pStyle w:val="a4"/>
        <w:shd w:val="clear" w:color="auto" w:fill="auto"/>
        <w:spacing w:after="124" w:line="322" w:lineRule="exact"/>
        <w:ind w:left="60" w:right="700" w:firstLine="0"/>
      </w:pPr>
      <w:r>
        <w:rPr>
          <w:rStyle w:val="11"/>
          <w:color w:val="000000"/>
        </w:rPr>
        <w:t>Второй уровень - фонологический (языковой) фонемное распознавание речи, установление последовательности звуков и их количества.</w:t>
      </w:r>
    </w:p>
    <w:p w14:paraId="2C9768E0" w14:textId="77777777" w:rsidR="00427373" w:rsidRDefault="00427373">
      <w:pPr>
        <w:pStyle w:val="a4"/>
        <w:shd w:val="clear" w:color="auto" w:fill="auto"/>
        <w:spacing w:after="120" w:line="317" w:lineRule="exact"/>
        <w:ind w:left="60" w:right="700" w:firstLine="0"/>
      </w:pPr>
      <w:r>
        <w:rPr>
          <w:rStyle w:val="11"/>
          <w:color w:val="000000"/>
        </w:rPr>
        <w:t>Такого же мнения придерживается Н.Х. Швачкин [57]-По Н.Х. Швачкину, речь, которую слышит ребенок, представляет собой чрезвычайно сложный по своему звуковому составу, текучий и изменчивый процесс. Перед ребенком стоит сложнейшая задача - выделить из всего звукового многообразия живой речи те звуковые отношения, которые играют в языке роль смыслоразличителей.</w:t>
      </w:r>
    </w:p>
    <w:p w14:paraId="479F1E89" w14:textId="77777777" w:rsidR="00427373" w:rsidRDefault="00427373">
      <w:pPr>
        <w:pStyle w:val="a4"/>
        <w:shd w:val="clear" w:color="auto" w:fill="auto"/>
        <w:spacing w:after="0" w:line="317" w:lineRule="exact"/>
        <w:ind w:left="60" w:right="340" w:firstLine="0"/>
      </w:pPr>
      <w:r>
        <w:rPr>
          <w:rStyle w:val="11"/>
          <w:color w:val="000000"/>
        </w:rPr>
        <w:t>Ребенок должен проделать весьма сложную операцию не только выделения, но и обобщения произносительных слуховых признаков звуков речи. Основой обобщения может быть только семантика самого языка. Благодаря тому, что общение ребенка опосредствовано словом,</w:t>
      </w:r>
    </w:p>
    <w:p w14:paraId="3E633A59" w14:textId="77777777" w:rsidR="00427373" w:rsidRDefault="00427373">
      <w:pPr>
        <w:pStyle w:val="a4"/>
        <w:shd w:val="clear" w:color="auto" w:fill="auto"/>
        <w:spacing w:after="116"/>
        <w:ind w:left="40" w:right="300" w:firstLine="0"/>
      </w:pPr>
      <w:r>
        <w:rPr>
          <w:rStyle w:val="11"/>
          <w:color w:val="000000"/>
        </w:rPr>
        <w:t>Чтобы отграничить проявление общего недоразвития речи от замедленного речевого развития, необходимы тщательное изучение анамнеза и анализ речевых навыков ребенка.</w:t>
      </w:r>
    </w:p>
    <w:p w14:paraId="7FC2343B" w14:textId="77777777" w:rsidR="00427373" w:rsidRDefault="00427373">
      <w:pPr>
        <w:pStyle w:val="a4"/>
        <w:shd w:val="clear" w:color="auto" w:fill="auto"/>
        <w:spacing w:after="124" w:line="317" w:lineRule="exact"/>
        <w:ind w:left="40" w:right="300" w:firstLine="0"/>
      </w:pPr>
      <w:r>
        <w:rPr>
          <w:rStyle w:val="11"/>
          <w:color w:val="000000"/>
        </w:rPr>
        <w:t>В большинстве случаев в анамнезе не содержится данных о грубых нарушениях центральной нервной системы. Отмечается лишь наличие негрубой родовой травмы, длительные соматические заболевания в раннем детстве. Неблагоприятное воздействие речевой среды, просчеты воспитания, дефицит общения также могут быть отнесены к факторам, тормозящим нормальный ход речевого развития. В этих случаях обращает на себя внимание, прежде всего, обратимая динамика речевой недостаточности.</w:t>
      </w:r>
    </w:p>
    <w:p w14:paraId="585ABBB6" w14:textId="77777777" w:rsidR="00427373" w:rsidRDefault="00427373">
      <w:pPr>
        <w:pStyle w:val="a4"/>
        <w:shd w:val="clear" w:color="auto" w:fill="auto"/>
        <w:tabs>
          <w:tab w:val="right" w:pos="4101"/>
        </w:tabs>
        <w:spacing w:after="120"/>
        <w:ind w:left="40" w:right="300" w:firstLine="0"/>
      </w:pPr>
      <w:r>
        <w:rPr>
          <w:rStyle w:val="11"/>
          <w:color w:val="000000"/>
        </w:rPr>
        <w:t>Выдвинутый Р. Е. Левиной подход позволил отойти от описания лишь отдельных проявлений речевой недостаточности и представить картину аномального развития ребенка по ряду параметров, отражающих состояние языковых средств и коммуникативных процессов.</w:t>
      </w:r>
      <w:r>
        <w:rPr>
          <w:rStyle w:val="11"/>
          <w:color w:val="000000"/>
        </w:rPr>
        <w:tab/>
        <w:t>\</w:t>
      </w:r>
    </w:p>
    <w:p w14:paraId="2BE00DC2" w14:textId="77777777" w:rsidR="00427373" w:rsidRDefault="00427373">
      <w:pPr>
        <w:pStyle w:val="a4"/>
        <w:shd w:val="clear" w:color="auto" w:fill="auto"/>
        <w:spacing w:after="116"/>
        <w:ind w:left="40" w:right="1060" w:firstLine="0"/>
        <w:jc w:val="both"/>
      </w:pPr>
      <w:r>
        <w:rPr>
          <w:rStyle w:val="11"/>
          <w:color w:val="000000"/>
        </w:rPr>
        <w:t>Выделяют три уровня речевого развития, отражающие типичное состояние компонентов языка у детей дошкольного и школьного возраста с общим недоразвитием речи.</w:t>
      </w:r>
    </w:p>
    <w:p w14:paraId="4D7CA0BF" w14:textId="77777777" w:rsidR="00427373" w:rsidRDefault="00427373">
      <w:pPr>
        <w:pStyle w:val="a4"/>
        <w:shd w:val="clear" w:color="auto" w:fill="auto"/>
        <w:spacing w:after="116" w:line="317" w:lineRule="exact"/>
        <w:ind w:left="40" w:right="300" w:firstLine="0"/>
      </w:pPr>
      <w:r>
        <w:rPr>
          <w:rStyle w:val="11"/>
          <w:color w:val="000000"/>
        </w:rPr>
        <w:lastRenderedPageBreak/>
        <w:t>Первый уровень речевого развития. Речевые средства общения крайне ограничены. Активный словарь детей состоит из небольшого количества нечетко произносимых обиходных слов, звукоподражаний и звуковых комплексов. Широко используются указательные жесты, мимика. Дети пользуются одним и тем же комплексом для обозначения предметов, действий, качеств, интонацией и жестами, обозначая разницу значений. Лепетные образования в зависимости от ситуации можно расценить как однословные предложения.</w:t>
      </w:r>
    </w:p>
    <w:p w14:paraId="412F8DFD" w14:textId="77777777" w:rsidR="00427373" w:rsidRDefault="00427373">
      <w:pPr>
        <w:pStyle w:val="a4"/>
        <w:shd w:val="clear" w:color="auto" w:fill="auto"/>
        <w:spacing w:after="120" w:line="322" w:lineRule="exact"/>
        <w:ind w:left="40" w:right="300" w:firstLine="0"/>
      </w:pPr>
      <w:r>
        <w:rPr>
          <w:rStyle w:val="11"/>
          <w:color w:val="000000"/>
        </w:rPr>
        <w:t>Дифференцированное обозначение предметов и действий почти отсутствует. Названия действий заменяются названиями предметов (открывать — "древ" (дверь), и наоборот — названия предметов заменяются названиями действий (кровать — "пат").</w:t>
      </w:r>
    </w:p>
    <w:p w14:paraId="5866EB24" w14:textId="77777777" w:rsidR="00427373" w:rsidRDefault="00427373">
      <w:pPr>
        <w:pStyle w:val="a4"/>
        <w:shd w:val="clear" w:color="auto" w:fill="auto"/>
        <w:spacing w:after="169" w:line="322" w:lineRule="exact"/>
        <w:ind w:left="40" w:right="300" w:firstLine="0"/>
      </w:pPr>
      <w:r>
        <w:rPr>
          <w:rStyle w:val="11"/>
          <w:color w:val="000000"/>
        </w:rPr>
        <w:t>"Фраза" состоит из лепетных элементов, которые последовательно воспроизводят обозначаемую ими ситуацию с привлечением поясняющих жестов.</w:t>
      </w:r>
    </w:p>
    <w:p w14:paraId="7F57A1CF" w14:textId="77777777" w:rsidR="00427373" w:rsidRDefault="00427373">
      <w:pPr>
        <w:pStyle w:val="a4"/>
        <w:shd w:val="clear" w:color="auto" w:fill="auto"/>
        <w:spacing w:after="43" w:line="260" w:lineRule="exact"/>
        <w:ind w:left="40" w:firstLine="0"/>
      </w:pPr>
      <w:r>
        <w:rPr>
          <w:rStyle w:val="11"/>
          <w:color w:val="000000"/>
        </w:rPr>
        <w:t>Пассивный словарь детей шире активного. Однако исследованием Г.</w:t>
      </w:r>
    </w:p>
    <w:p w14:paraId="5FE78B51" w14:textId="77777777" w:rsidR="00427373" w:rsidRDefault="00427373">
      <w:pPr>
        <w:pStyle w:val="a4"/>
        <w:shd w:val="clear" w:color="auto" w:fill="auto"/>
        <w:spacing w:after="120" w:line="331" w:lineRule="exact"/>
        <w:ind w:left="40" w:right="300" w:firstLine="0"/>
      </w:pPr>
      <w:r>
        <w:rPr>
          <w:rStyle w:val="11"/>
          <w:color w:val="000000"/>
        </w:rPr>
        <w:t>И. Жаренковой (1967) показана ограниченность импрессивной стороны речи детей, находящихся на низком уровне речевого развития.</w:t>
      </w:r>
    </w:p>
    <w:p w14:paraId="50D88BD9" w14:textId="77777777" w:rsidR="00427373" w:rsidRDefault="00427373">
      <w:pPr>
        <w:pStyle w:val="a4"/>
        <w:shd w:val="clear" w:color="auto" w:fill="auto"/>
        <w:spacing w:after="0" w:line="331" w:lineRule="exact"/>
        <w:ind w:left="40" w:right="300" w:firstLine="0"/>
      </w:pPr>
      <w:r>
        <w:rPr>
          <w:rStyle w:val="11"/>
          <w:color w:val="000000"/>
        </w:rPr>
        <w:t>Отсутствует или имеется лишь в зачаточном состоянии понимание значений грамматических изменений слова.</w:t>
      </w:r>
    </w:p>
    <w:p w14:paraId="1E79F37A" w14:textId="77777777" w:rsidR="00427373" w:rsidRDefault="00427373">
      <w:pPr>
        <w:pStyle w:val="a4"/>
        <w:shd w:val="clear" w:color="auto" w:fill="auto"/>
        <w:spacing w:after="116"/>
        <w:ind w:left="40" w:right="300" w:firstLine="0"/>
      </w:pPr>
      <w:r>
        <w:rPr>
          <w:rStyle w:val="11"/>
          <w:color w:val="000000"/>
        </w:rPr>
        <w:t>Чтобы отграничить проявление общего недоразвития речи от замедленного речевого развития, необходимы тщательное изучение анамнеза и анализ речевых навыков ребенка.</w:t>
      </w:r>
    </w:p>
    <w:p w14:paraId="477E5B86" w14:textId="77777777" w:rsidR="00427373" w:rsidRDefault="00427373">
      <w:pPr>
        <w:pStyle w:val="a4"/>
        <w:shd w:val="clear" w:color="auto" w:fill="auto"/>
        <w:spacing w:after="124" w:line="317" w:lineRule="exact"/>
        <w:ind w:left="40" w:right="300" w:firstLine="0"/>
      </w:pPr>
      <w:r>
        <w:rPr>
          <w:rStyle w:val="11"/>
          <w:color w:val="000000"/>
        </w:rPr>
        <w:t>В большинстве случаев в анамнезе не содержится данных о грубых нарушениях центральной нервной системы. Отмечается лишь наличие негрубой родовой травмы, длительные соматические заболевания в раннем детстве. Неблагоприятное воздействие речевой среды, просчеты воспитания, дефицит общения также могут быть отнесены к факторам, тормозящим нормальный ход речевого развития. В этих случаях обращает на себя внимание, прежде всего, обратимая динамика речевой недостаточности.</w:t>
      </w:r>
    </w:p>
    <w:p w14:paraId="5589F31A" w14:textId="77777777" w:rsidR="00427373" w:rsidRDefault="00427373">
      <w:pPr>
        <w:pStyle w:val="a4"/>
        <w:shd w:val="clear" w:color="auto" w:fill="auto"/>
        <w:spacing w:after="116"/>
        <w:ind w:left="40" w:right="300" w:firstLine="0"/>
      </w:pPr>
      <w:r>
        <w:rPr>
          <w:rStyle w:val="11"/>
          <w:color w:val="000000"/>
        </w:rPr>
        <w:t>Выдвинутый Р. Е. Левиной подход позволил отойти от описания лишь отдельных проявлений речевой недостаточности и представить картину аномального развития ребенка по ряду параметров, отражающих состояние языковых средств и коммуникативных процессов.</w:t>
      </w:r>
    </w:p>
    <w:p w14:paraId="28401AF7" w14:textId="77777777" w:rsidR="00427373" w:rsidRDefault="00427373">
      <w:pPr>
        <w:pStyle w:val="a4"/>
        <w:shd w:val="clear" w:color="auto" w:fill="auto"/>
        <w:spacing w:after="120" w:line="317" w:lineRule="exact"/>
        <w:ind w:left="40" w:right="1040" w:firstLine="0"/>
        <w:jc w:val="both"/>
      </w:pPr>
      <w:r>
        <w:rPr>
          <w:rStyle w:val="11"/>
          <w:color w:val="000000"/>
        </w:rPr>
        <w:t>Выделяют три уровня речевого развития, отражающие типичное состояние компонентов языка у детей дошкольного и школьного возраста с общим недоразвитием речи.</w:t>
      </w:r>
    </w:p>
    <w:p w14:paraId="3E574C7F" w14:textId="77777777" w:rsidR="00427373" w:rsidRDefault="00427373">
      <w:pPr>
        <w:pStyle w:val="a4"/>
        <w:shd w:val="clear" w:color="auto" w:fill="auto"/>
        <w:spacing w:after="116" w:line="317" w:lineRule="exact"/>
        <w:ind w:left="40" w:right="300" w:firstLine="0"/>
      </w:pPr>
      <w:r>
        <w:rPr>
          <w:rStyle w:val="11"/>
          <w:color w:val="000000"/>
        </w:rPr>
        <w:t xml:space="preserve">Первый уровень речевого развития. Речевые средства общения крайне ограничены. Активный словарь детей состоит из небольшого количества нечетко произносимых обиходных слов, звукоподражаний и звуковых комплексов. Широко используются указательные жесты, мимика. Дети </w:t>
      </w:r>
      <w:r>
        <w:rPr>
          <w:rStyle w:val="11"/>
          <w:color w:val="000000"/>
        </w:rPr>
        <w:lastRenderedPageBreak/>
        <w:t>пользуются одним и тем же комплексом для обозначения предметов, действий, качеств, интонацией и жестами, обозначая разницу значений. Лепетные образования в зависимости от ситуации можно расценить как однословные предложения.</w:t>
      </w:r>
    </w:p>
    <w:p w14:paraId="361E8B04" w14:textId="77777777" w:rsidR="00427373" w:rsidRDefault="00427373">
      <w:pPr>
        <w:pStyle w:val="a4"/>
        <w:shd w:val="clear" w:color="auto" w:fill="auto"/>
        <w:spacing w:after="120" w:line="322" w:lineRule="exact"/>
        <w:ind w:left="40" w:right="300" w:firstLine="0"/>
      </w:pPr>
      <w:r>
        <w:rPr>
          <w:rStyle w:val="11"/>
          <w:color w:val="000000"/>
        </w:rPr>
        <w:t>Дифференцированное обозначение предметов и действий почти отсутствует. Названия действий заменяются названиями предметов (открывать — "древ" (дверь), и наоборот — названия предметов заменяются названиями действий (кровать — "пат").</w:t>
      </w:r>
    </w:p>
    <w:p w14:paraId="4CC7DAFD" w14:textId="77777777" w:rsidR="00427373" w:rsidRDefault="00427373">
      <w:pPr>
        <w:pStyle w:val="a4"/>
        <w:shd w:val="clear" w:color="auto" w:fill="auto"/>
        <w:spacing w:after="169" w:line="322" w:lineRule="exact"/>
        <w:ind w:left="40" w:right="300" w:firstLine="0"/>
      </w:pPr>
      <w:r>
        <w:rPr>
          <w:rStyle w:val="11"/>
          <w:color w:val="000000"/>
        </w:rPr>
        <w:t>"Фраза" состоит из лепетных элементов, которые последовательно воспроизводят обозначаемую ими ситуацию с привлечением поясняющих жестов.</w:t>
      </w:r>
    </w:p>
    <w:p w14:paraId="2A290124" w14:textId="77777777" w:rsidR="00427373" w:rsidRDefault="00427373">
      <w:pPr>
        <w:pStyle w:val="a4"/>
        <w:shd w:val="clear" w:color="auto" w:fill="auto"/>
        <w:spacing w:after="33" w:line="260" w:lineRule="exact"/>
        <w:ind w:left="40" w:firstLine="0"/>
      </w:pPr>
      <w:r>
        <w:rPr>
          <w:rStyle w:val="11"/>
          <w:color w:val="000000"/>
        </w:rPr>
        <w:t>Пассивный словарь детей шире активного. Однако исследованием Г.</w:t>
      </w:r>
    </w:p>
    <w:p w14:paraId="021D84C5" w14:textId="77777777" w:rsidR="00427373" w:rsidRDefault="00427373">
      <w:pPr>
        <w:pStyle w:val="a4"/>
        <w:shd w:val="clear" w:color="auto" w:fill="auto"/>
        <w:spacing w:after="120" w:line="326" w:lineRule="exact"/>
        <w:ind w:left="40" w:right="300" w:firstLine="0"/>
      </w:pPr>
      <w:r>
        <w:rPr>
          <w:rStyle w:val="11"/>
          <w:color w:val="000000"/>
        </w:rPr>
        <w:t>И. Жаренковой (1967) показана ограниченность импрессивной стороны речи детей, находящихся на низком уровне речевого развития.</w:t>
      </w:r>
    </w:p>
    <w:p w14:paraId="417B2001" w14:textId="77777777" w:rsidR="00427373" w:rsidRDefault="00427373">
      <w:pPr>
        <w:pStyle w:val="a4"/>
        <w:shd w:val="clear" w:color="auto" w:fill="auto"/>
        <w:spacing w:after="0" w:line="326" w:lineRule="exact"/>
        <w:ind w:left="40" w:right="300" w:firstLine="0"/>
        <w:sectPr w:rsidR="00427373">
          <w:type w:val="continuous"/>
          <w:pgSz w:w="11909" w:h="16838"/>
          <w:pgMar w:top="782" w:right="1020" w:bottom="1497" w:left="1020" w:header="0" w:footer="3" w:gutter="211"/>
          <w:cols w:space="720"/>
          <w:noEndnote/>
          <w:docGrid w:linePitch="360"/>
        </w:sectPr>
      </w:pPr>
      <w:r>
        <w:rPr>
          <w:rStyle w:val="11"/>
          <w:color w:val="000000"/>
        </w:rPr>
        <w:t>Отсутствует или имеется лишь в зачаточном состоянии понимание значений грамматических изменений слова.</w:t>
      </w:r>
    </w:p>
    <w:p w14:paraId="2B87A72D" w14:textId="77777777" w:rsidR="00427373" w:rsidRDefault="00427373">
      <w:pPr>
        <w:pStyle w:val="210"/>
        <w:keepNext/>
        <w:keepLines/>
        <w:shd w:val="clear" w:color="auto" w:fill="auto"/>
        <w:spacing w:after="764" w:line="300" w:lineRule="exact"/>
        <w:ind w:left="3860"/>
      </w:pPr>
      <w:bookmarkStart w:id="0" w:name="bookmark1"/>
      <w:r>
        <w:rPr>
          <w:rStyle w:val="22"/>
          <w:b/>
          <w:bCs/>
          <w:color w:val="000000"/>
        </w:rPr>
        <w:t>ЛИТЕРАТУРА:</w:t>
      </w:r>
      <w:bookmarkEnd w:id="0"/>
    </w:p>
    <w:p w14:paraId="0E25278B" w14:textId="77777777" w:rsidR="00427373" w:rsidRDefault="00427373">
      <w:pPr>
        <w:pStyle w:val="a4"/>
        <w:numPr>
          <w:ilvl w:val="0"/>
          <w:numId w:val="9"/>
        </w:numPr>
        <w:shd w:val="clear" w:color="auto" w:fill="auto"/>
        <w:spacing w:after="68" w:line="485" w:lineRule="exact"/>
        <w:ind w:left="360" w:right="960"/>
      </w:pPr>
      <w:r>
        <w:rPr>
          <w:color w:val="000000"/>
        </w:rPr>
        <w:t xml:space="preserve"> Фомичева М.Ф. Воспитание у детей правильного произношения. - Воронеж «МОДЭК», </w:t>
      </w:r>
      <w:r>
        <w:rPr>
          <w:rStyle w:val="TimesNewRoman"/>
          <w:color w:val="000000"/>
        </w:rPr>
        <w:t>1997</w:t>
      </w:r>
      <w:r>
        <w:rPr>
          <w:color w:val="000000"/>
        </w:rPr>
        <w:t>;</w:t>
      </w:r>
    </w:p>
    <w:p w14:paraId="426AA9D5" w14:textId="77777777" w:rsidR="00427373" w:rsidRDefault="00427373">
      <w:pPr>
        <w:pStyle w:val="a4"/>
        <w:numPr>
          <w:ilvl w:val="0"/>
          <w:numId w:val="9"/>
        </w:numPr>
        <w:shd w:val="clear" w:color="auto" w:fill="auto"/>
        <w:spacing w:after="52" w:line="475" w:lineRule="exact"/>
        <w:ind w:left="360" w:right="960"/>
      </w:pPr>
      <w:r>
        <w:rPr>
          <w:color w:val="000000"/>
        </w:rPr>
        <w:t xml:space="preserve"> Рождественская В.И., Радина Е.А. Воспитание правильной речи. - М.: Просвещение, </w:t>
      </w:r>
      <w:r>
        <w:rPr>
          <w:rStyle w:val="TimesNewRoman"/>
          <w:color w:val="000000"/>
        </w:rPr>
        <w:t>1968</w:t>
      </w:r>
      <w:r>
        <w:rPr>
          <w:color w:val="000000"/>
        </w:rPr>
        <w:t>;</w:t>
      </w:r>
    </w:p>
    <w:p w14:paraId="11021BE9" w14:textId="77777777" w:rsidR="00427373" w:rsidRDefault="00427373">
      <w:pPr>
        <w:pStyle w:val="a4"/>
        <w:numPr>
          <w:ilvl w:val="0"/>
          <w:numId w:val="9"/>
        </w:numPr>
        <w:shd w:val="clear" w:color="auto" w:fill="auto"/>
        <w:spacing w:after="64" w:line="485" w:lineRule="exact"/>
        <w:ind w:left="360" w:right="280"/>
      </w:pPr>
      <w:r>
        <w:rPr>
          <w:color w:val="000000"/>
        </w:rPr>
        <w:t xml:space="preserve"> Логопедия: Учебное пособие для студентов/Под ред. Л.С. Волкова, Р. И. Лалаева. М: Просвещение, </w:t>
      </w:r>
      <w:r>
        <w:rPr>
          <w:rStyle w:val="TimesNewRoman"/>
          <w:color w:val="000000"/>
        </w:rPr>
        <w:t>1989</w:t>
      </w:r>
      <w:r>
        <w:rPr>
          <w:color w:val="000000"/>
        </w:rPr>
        <w:t>;</w:t>
      </w:r>
    </w:p>
    <w:p w14:paraId="18F570B8" w14:textId="77777777" w:rsidR="00427373" w:rsidRDefault="00427373">
      <w:pPr>
        <w:pStyle w:val="a4"/>
        <w:numPr>
          <w:ilvl w:val="0"/>
          <w:numId w:val="9"/>
        </w:numPr>
        <w:shd w:val="clear" w:color="auto" w:fill="auto"/>
        <w:spacing w:after="56" w:line="480" w:lineRule="exact"/>
        <w:ind w:left="360" w:right="280"/>
      </w:pPr>
      <w:r>
        <w:rPr>
          <w:color w:val="000000"/>
        </w:rPr>
        <w:t xml:space="preserve"> Основы логопедии с практикумом по звукопроизношению. М.Ф. Фомичева, Т.В. Волосовец, Е.Н. Кутепова. - М.: Академия, </w:t>
      </w:r>
      <w:r>
        <w:rPr>
          <w:rStyle w:val="TimesNewRoman"/>
          <w:color w:val="000000"/>
        </w:rPr>
        <w:t>2002</w:t>
      </w:r>
      <w:r>
        <w:rPr>
          <w:color w:val="000000"/>
        </w:rPr>
        <w:t>;</w:t>
      </w:r>
    </w:p>
    <w:p w14:paraId="1AF209BA" w14:textId="77777777" w:rsidR="00427373" w:rsidRDefault="00427373">
      <w:pPr>
        <w:pStyle w:val="a4"/>
        <w:numPr>
          <w:ilvl w:val="0"/>
          <w:numId w:val="9"/>
        </w:numPr>
        <w:shd w:val="clear" w:color="auto" w:fill="auto"/>
        <w:spacing w:after="60" w:line="485" w:lineRule="exact"/>
        <w:ind w:left="360" w:right="280"/>
      </w:pPr>
      <w:r>
        <w:rPr>
          <w:color w:val="000000"/>
        </w:rPr>
        <w:t xml:space="preserve"> Логопедия: методические традиции и новаторство/ Под ред. С.Н. Шаховская, Т.В. Волосовец. - М.: МПСИ: Воронеж «МОДЭК, </w:t>
      </w:r>
      <w:r>
        <w:rPr>
          <w:rStyle w:val="TimesNewRoman"/>
          <w:color w:val="000000"/>
        </w:rPr>
        <w:t>2003</w:t>
      </w:r>
      <w:r>
        <w:rPr>
          <w:color w:val="000000"/>
        </w:rPr>
        <w:t>»;</w:t>
      </w:r>
    </w:p>
    <w:p w14:paraId="526BF7F7" w14:textId="77777777" w:rsidR="00427373" w:rsidRDefault="00427373">
      <w:pPr>
        <w:pStyle w:val="a4"/>
        <w:numPr>
          <w:ilvl w:val="0"/>
          <w:numId w:val="9"/>
        </w:numPr>
        <w:shd w:val="clear" w:color="auto" w:fill="auto"/>
        <w:spacing w:after="240" w:line="485" w:lineRule="exact"/>
        <w:ind w:left="360" w:right="280"/>
      </w:pPr>
      <w:r>
        <w:rPr>
          <w:color w:val="000000"/>
        </w:rPr>
        <w:t xml:space="preserve"> Шашкина Г.Р. Логопедическая ритмика для детей с ФФНР. - Воронеж «МОДЭК» </w:t>
      </w:r>
      <w:r>
        <w:rPr>
          <w:rStyle w:val="TimesNewRoman"/>
          <w:color w:val="000000"/>
        </w:rPr>
        <w:t>2003</w:t>
      </w:r>
      <w:r>
        <w:rPr>
          <w:color w:val="000000"/>
        </w:rPr>
        <w:t>;</w:t>
      </w:r>
    </w:p>
    <w:p w14:paraId="13149EF1" w14:textId="77777777" w:rsidR="00427373" w:rsidRDefault="00427373">
      <w:pPr>
        <w:pStyle w:val="a4"/>
        <w:numPr>
          <w:ilvl w:val="0"/>
          <w:numId w:val="9"/>
        </w:numPr>
        <w:shd w:val="clear" w:color="auto" w:fill="auto"/>
        <w:spacing w:after="0" w:line="260" w:lineRule="exact"/>
        <w:ind w:left="360"/>
      </w:pPr>
      <w:r>
        <w:rPr>
          <w:color w:val="000000"/>
        </w:rPr>
        <w:t xml:space="preserve"> Развитие речи. Дети </w:t>
      </w:r>
      <w:r>
        <w:rPr>
          <w:rStyle w:val="TimesNewRoman"/>
          <w:color w:val="000000"/>
        </w:rPr>
        <w:t>5-7</w:t>
      </w:r>
      <w:r>
        <w:rPr>
          <w:color w:val="000000"/>
        </w:rPr>
        <w:t xml:space="preserve"> лет, Л.М. Козырева. - Ярославль, </w:t>
      </w:r>
      <w:r>
        <w:rPr>
          <w:rStyle w:val="TimesNewRoman"/>
          <w:color w:val="000000"/>
        </w:rPr>
        <w:t>2002</w:t>
      </w:r>
    </w:p>
    <w:sectPr w:rsidR="00427373">
      <w:type w:val="continuous"/>
      <w:pgSz w:w="11909" w:h="16838"/>
      <w:pgMar w:top="4319" w:right="727" w:bottom="4055" w:left="75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1">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2">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3">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4">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5">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6">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7">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8">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1">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2">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3">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4">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5">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6">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7">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8">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8"/>
      <w:numFmt w:val="upperLetter"/>
      <w:lvlText w:val="%1."/>
      <w:lvlJc w:val="left"/>
      <w:rPr>
        <w:rFonts w:ascii="Georgia" w:hAnsi="Georgia" w:cs="Georgia"/>
        <w:b/>
        <w:bCs/>
        <w:i/>
        <w:iCs/>
        <w:smallCaps w:val="0"/>
        <w:strike w:val="0"/>
        <w:color w:val="000000"/>
        <w:spacing w:val="0"/>
        <w:w w:val="100"/>
        <w:position w:val="0"/>
        <w:sz w:val="26"/>
        <w:szCs w:val="26"/>
        <w:u w:val="none"/>
      </w:rPr>
    </w:lvl>
    <w:lvl w:ilvl="1">
      <w:start w:val="8"/>
      <w:numFmt w:val="upperLetter"/>
      <w:lvlText w:val="%1."/>
      <w:lvlJc w:val="left"/>
      <w:rPr>
        <w:rFonts w:ascii="Georgia" w:hAnsi="Georgia" w:cs="Georgia"/>
        <w:b/>
        <w:bCs/>
        <w:i/>
        <w:iCs/>
        <w:smallCaps w:val="0"/>
        <w:strike w:val="0"/>
        <w:color w:val="000000"/>
        <w:spacing w:val="0"/>
        <w:w w:val="100"/>
        <w:position w:val="0"/>
        <w:sz w:val="26"/>
        <w:szCs w:val="26"/>
        <w:u w:val="none"/>
      </w:rPr>
    </w:lvl>
    <w:lvl w:ilvl="2">
      <w:start w:val="8"/>
      <w:numFmt w:val="upperLetter"/>
      <w:lvlText w:val="%1."/>
      <w:lvlJc w:val="left"/>
      <w:rPr>
        <w:rFonts w:ascii="Georgia" w:hAnsi="Georgia" w:cs="Georgia"/>
        <w:b/>
        <w:bCs/>
        <w:i/>
        <w:iCs/>
        <w:smallCaps w:val="0"/>
        <w:strike w:val="0"/>
        <w:color w:val="000000"/>
        <w:spacing w:val="0"/>
        <w:w w:val="100"/>
        <w:position w:val="0"/>
        <w:sz w:val="26"/>
        <w:szCs w:val="26"/>
        <w:u w:val="none"/>
      </w:rPr>
    </w:lvl>
    <w:lvl w:ilvl="3">
      <w:start w:val="8"/>
      <w:numFmt w:val="upperLetter"/>
      <w:lvlText w:val="%1."/>
      <w:lvlJc w:val="left"/>
      <w:rPr>
        <w:rFonts w:ascii="Georgia" w:hAnsi="Georgia" w:cs="Georgia"/>
        <w:b/>
        <w:bCs/>
        <w:i/>
        <w:iCs/>
        <w:smallCaps w:val="0"/>
        <w:strike w:val="0"/>
        <w:color w:val="000000"/>
        <w:spacing w:val="0"/>
        <w:w w:val="100"/>
        <w:position w:val="0"/>
        <w:sz w:val="26"/>
        <w:szCs w:val="26"/>
        <w:u w:val="none"/>
      </w:rPr>
    </w:lvl>
    <w:lvl w:ilvl="4">
      <w:start w:val="8"/>
      <w:numFmt w:val="upperLetter"/>
      <w:lvlText w:val="%1."/>
      <w:lvlJc w:val="left"/>
      <w:rPr>
        <w:rFonts w:ascii="Georgia" w:hAnsi="Georgia" w:cs="Georgia"/>
        <w:b/>
        <w:bCs/>
        <w:i/>
        <w:iCs/>
        <w:smallCaps w:val="0"/>
        <w:strike w:val="0"/>
        <w:color w:val="000000"/>
        <w:spacing w:val="0"/>
        <w:w w:val="100"/>
        <w:position w:val="0"/>
        <w:sz w:val="26"/>
        <w:szCs w:val="26"/>
        <w:u w:val="none"/>
      </w:rPr>
    </w:lvl>
    <w:lvl w:ilvl="5">
      <w:start w:val="8"/>
      <w:numFmt w:val="upperLetter"/>
      <w:lvlText w:val="%1."/>
      <w:lvlJc w:val="left"/>
      <w:rPr>
        <w:rFonts w:ascii="Georgia" w:hAnsi="Georgia" w:cs="Georgia"/>
        <w:b/>
        <w:bCs/>
        <w:i/>
        <w:iCs/>
        <w:smallCaps w:val="0"/>
        <w:strike w:val="0"/>
        <w:color w:val="000000"/>
        <w:spacing w:val="0"/>
        <w:w w:val="100"/>
        <w:position w:val="0"/>
        <w:sz w:val="26"/>
        <w:szCs w:val="26"/>
        <w:u w:val="none"/>
      </w:rPr>
    </w:lvl>
    <w:lvl w:ilvl="6">
      <w:start w:val="8"/>
      <w:numFmt w:val="upperLetter"/>
      <w:lvlText w:val="%1."/>
      <w:lvlJc w:val="left"/>
      <w:rPr>
        <w:rFonts w:ascii="Georgia" w:hAnsi="Georgia" w:cs="Georgia"/>
        <w:b/>
        <w:bCs/>
        <w:i/>
        <w:iCs/>
        <w:smallCaps w:val="0"/>
        <w:strike w:val="0"/>
        <w:color w:val="000000"/>
        <w:spacing w:val="0"/>
        <w:w w:val="100"/>
        <w:position w:val="0"/>
        <w:sz w:val="26"/>
        <w:szCs w:val="26"/>
        <w:u w:val="none"/>
      </w:rPr>
    </w:lvl>
    <w:lvl w:ilvl="7">
      <w:start w:val="8"/>
      <w:numFmt w:val="upperLetter"/>
      <w:lvlText w:val="%1."/>
      <w:lvlJc w:val="left"/>
      <w:rPr>
        <w:rFonts w:ascii="Georgia" w:hAnsi="Georgia" w:cs="Georgia"/>
        <w:b/>
        <w:bCs/>
        <w:i/>
        <w:iCs/>
        <w:smallCaps w:val="0"/>
        <w:strike w:val="0"/>
        <w:color w:val="000000"/>
        <w:spacing w:val="0"/>
        <w:w w:val="100"/>
        <w:position w:val="0"/>
        <w:sz w:val="26"/>
        <w:szCs w:val="26"/>
        <w:u w:val="none"/>
      </w:rPr>
    </w:lvl>
    <w:lvl w:ilvl="8">
      <w:start w:val="8"/>
      <w:numFmt w:val="upperLetter"/>
      <w:lvlText w:val="%1."/>
      <w:lvlJc w:val="left"/>
      <w:rPr>
        <w:rFonts w:ascii="Georgia" w:hAnsi="Georgia" w:cs="Georgia"/>
        <w:b/>
        <w:bCs/>
        <w:i/>
        <w:iCs/>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2"/>
      <w:numFmt w:val="decimal"/>
      <w:lvlText w:val="%1."/>
      <w:lvlJc w:val="left"/>
      <w:rPr>
        <w:rFonts w:ascii="Georgia" w:hAnsi="Georgia" w:cs="Georgia"/>
        <w:b/>
        <w:bCs/>
        <w:i/>
        <w:iCs/>
        <w:smallCaps w:val="0"/>
        <w:strike w:val="0"/>
        <w:color w:val="000000"/>
        <w:spacing w:val="0"/>
        <w:w w:val="100"/>
        <w:position w:val="0"/>
        <w:sz w:val="26"/>
        <w:szCs w:val="26"/>
        <w:u w:val="none"/>
      </w:rPr>
    </w:lvl>
    <w:lvl w:ilvl="1">
      <w:start w:val="2"/>
      <w:numFmt w:val="decimal"/>
      <w:lvlText w:val="%1."/>
      <w:lvlJc w:val="left"/>
      <w:rPr>
        <w:rFonts w:ascii="Georgia" w:hAnsi="Georgia" w:cs="Georgia"/>
        <w:b/>
        <w:bCs/>
        <w:i/>
        <w:iCs/>
        <w:smallCaps w:val="0"/>
        <w:strike w:val="0"/>
        <w:color w:val="000000"/>
        <w:spacing w:val="0"/>
        <w:w w:val="100"/>
        <w:position w:val="0"/>
        <w:sz w:val="26"/>
        <w:szCs w:val="26"/>
        <w:u w:val="none"/>
      </w:rPr>
    </w:lvl>
    <w:lvl w:ilvl="2">
      <w:start w:val="2"/>
      <w:numFmt w:val="decimal"/>
      <w:lvlText w:val="%1."/>
      <w:lvlJc w:val="left"/>
      <w:rPr>
        <w:rFonts w:ascii="Georgia" w:hAnsi="Georgia" w:cs="Georgia"/>
        <w:b/>
        <w:bCs/>
        <w:i/>
        <w:iCs/>
        <w:smallCaps w:val="0"/>
        <w:strike w:val="0"/>
        <w:color w:val="000000"/>
        <w:spacing w:val="0"/>
        <w:w w:val="100"/>
        <w:position w:val="0"/>
        <w:sz w:val="26"/>
        <w:szCs w:val="26"/>
        <w:u w:val="none"/>
      </w:rPr>
    </w:lvl>
    <w:lvl w:ilvl="3">
      <w:start w:val="2"/>
      <w:numFmt w:val="decimal"/>
      <w:lvlText w:val="%1."/>
      <w:lvlJc w:val="left"/>
      <w:rPr>
        <w:rFonts w:ascii="Georgia" w:hAnsi="Georgia" w:cs="Georgia"/>
        <w:b/>
        <w:bCs/>
        <w:i/>
        <w:iCs/>
        <w:smallCaps w:val="0"/>
        <w:strike w:val="0"/>
        <w:color w:val="000000"/>
        <w:spacing w:val="0"/>
        <w:w w:val="100"/>
        <w:position w:val="0"/>
        <w:sz w:val="26"/>
        <w:szCs w:val="26"/>
        <w:u w:val="none"/>
      </w:rPr>
    </w:lvl>
    <w:lvl w:ilvl="4">
      <w:start w:val="2"/>
      <w:numFmt w:val="decimal"/>
      <w:lvlText w:val="%1."/>
      <w:lvlJc w:val="left"/>
      <w:rPr>
        <w:rFonts w:ascii="Georgia" w:hAnsi="Georgia" w:cs="Georgia"/>
        <w:b/>
        <w:bCs/>
        <w:i/>
        <w:iCs/>
        <w:smallCaps w:val="0"/>
        <w:strike w:val="0"/>
        <w:color w:val="000000"/>
        <w:spacing w:val="0"/>
        <w:w w:val="100"/>
        <w:position w:val="0"/>
        <w:sz w:val="26"/>
        <w:szCs w:val="26"/>
        <w:u w:val="none"/>
      </w:rPr>
    </w:lvl>
    <w:lvl w:ilvl="5">
      <w:start w:val="2"/>
      <w:numFmt w:val="decimal"/>
      <w:lvlText w:val="%1."/>
      <w:lvlJc w:val="left"/>
      <w:rPr>
        <w:rFonts w:ascii="Georgia" w:hAnsi="Georgia" w:cs="Georgia"/>
        <w:b/>
        <w:bCs/>
        <w:i/>
        <w:iCs/>
        <w:smallCaps w:val="0"/>
        <w:strike w:val="0"/>
        <w:color w:val="000000"/>
        <w:spacing w:val="0"/>
        <w:w w:val="100"/>
        <w:position w:val="0"/>
        <w:sz w:val="26"/>
        <w:szCs w:val="26"/>
        <w:u w:val="none"/>
      </w:rPr>
    </w:lvl>
    <w:lvl w:ilvl="6">
      <w:start w:val="2"/>
      <w:numFmt w:val="decimal"/>
      <w:lvlText w:val="%1."/>
      <w:lvlJc w:val="left"/>
      <w:rPr>
        <w:rFonts w:ascii="Georgia" w:hAnsi="Georgia" w:cs="Georgia"/>
        <w:b/>
        <w:bCs/>
        <w:i/>
        <w:iCs/>
        <w:smallCaps w:val="0"/>
        <w:strike w:val="0"/>
        <w:color w:val="000000"/>
        <w:spacing w:val="0"/>
        <w:w w:val="100"/>
        <w:position w:val="0"/>
        <w:sz w:val="26"/>
        <w:szCs w:val="26"/>
        <w:u w:val="none"/>
      </w:rPr>
    </w:lvl>
    <w:lvl w:ilvl="7">
      <w:start w:val="2"/>
      <w:numFmt w:val="decimal"/>
      <w:lvlText w:val="%1."/>
      <w:lvlJc w:val="left"/>
      <w:rPr>
        <w:rFonts w:ascii="Georgia" w:hAnsi="Georgia" w:cs="Georgia"/>
        <w:b/>
        <w:bCs/>
        <w:i/>
        <w:iCs/>
        <w:smallCaps w:val="0"/>
        <w:strike w:val="0"/>
        <w:color w:val="000000"/>
        <w:spacing w:val="0"/>
        <w:w w:val="100"/>
        <w:position w:val="0"/>
        <w:sz w:val="26"/>
        <w:szCs w:val="26"/>
        <w:u w:val="none"/>
      </w:rPr>
    </w:lvl>
    <w:lvl w:ilvl="8">
      <w:start w:val="2"/>
      <w:numFmt w:val="decimal"/>
      <w:lvlText w:val="%1."/>
      <w:lvlJc w:val="left"/>
      <w:rPr>
        <w:rFonts w:ascii="Georgia" w:hAnsi="Georgia" w:cs="Georgia"/>
        <w:b/>
        <w:bCs/>
        <w:i/>
        <w:iCs/>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1">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2">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3">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4">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5">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6">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7">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8">
      <w:start w:val="1"/>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8"/>
      <w:numFmt w:val="upperLetter"/>
      <w:lvlText w:val="%1."/>
      <w:lvlJc w:val="left"/>
      <w:rPr>
        <w:rFonts w:ascii="Georgia" w:hAnsi="Georgia" w:cs="Georgia"/>
        <w:b w:val="0"/>
        <w:bCs w:val="0"/>
        <w:i w:val="0"/>
        <w:iCs w:val="0"/>
        <w:smallCaps w:val="0"/>
        <w:strike w:val="0"/>
        <w:color w:val="000000"/>
        <w:spacing w:val="0"/>
        <w:w w:val="100"/>
        <w:position w:val="0"/>
        <w:sz w:val="26"/>
        <w:szCs w:val="26"/>
        <w:u w:val="none"/>
      </w:rPr>
    </w:lvl>
    <w:lvl w:ilvl="1">
      <w:start w:val="8"/>
      <w:numFmt w:val="upperLetter"/>
      <w:lvlText w:val="%1."/>
      <w:lvlJc w:val="left"/>
      <w:rPr>
        <w:rFonts w:ascii="Georgia" w:hAnsi="Georgia" w:cs="Georgia"/>
        <w:b w:val="0"/>
        <w:bCs w:val="0"/>
        <w:i w:val="0"/>
        <w:iCs w:val="0"/>
        <w:smallCaps w:val="0"/>
        <w:strike w:val="0"/>
        <w:color w:val="000000"/>
        <w:spacing w:val="0"/>
        <w:w w:val="100"/>
        <w:position w:val="0"/>
        <w:sz w:val="26"/>
        <w:szCs w:val="26"/>
        <w:u w:val="none"/>
      </w:rPr>
    </w:lvl>
    <w:lvl w:ilvl="2">
      <w:start w:val="8"/>
      <w:numFmt w:val="upperLetter"/>
      <w:lvlText w:val="%1."/>
      <w:lvlJc w:val="left"/>
      <w:rPr>
        <w:rFonts w:ascii="Georgia" w:hAnsi="Georgia" w:cs="Georgia"/>
        <w:b w:val="0"/>
        <w:bCs w:val="0"/>
        <w:i w:val="0"/>
        <w:iCs w:val="0"/>
        <w:smallCaps w:val="0"/>
        <w:strike w:val="0"/>
        <w:color w:val="000000"/>
        <w:spacing w:val="0"/>
        <w:w w:val="100"/>
        <w:position w:val="0"/>
        <w:sz w:val="26"/>
        <w:szCs w:val="26"/>
        <w:u w:val="none"/>
      </w:rPr>
    </w:lvl>
    <w:lvl w:ilvl="3">
      <w:start w:val="8"/>
      <w:numFmt w:val="upperLetter"/>
      <w:lvlText w:val="%1."/>
      <w:lvlJc w:val="left"/>
      <w:rPr>
        <w:rFonts w:ascii="Georgia" w:hAnsi="Georgia" w:cs="Georgia"/>
        <w:b w:val="0"/>
        <w:bCs w:val="0"/>
        <w:i w:val="0"/>
        <w:iCs w:val="0"/>
        <w:smallCaps w:val="0"/>
        <w:strike w:val="0"/>
        <w:color w:val="000000"/>
        <w:spacing w:val="0"/>
        <w:w w:val="100"/>
        <w:position w:val="0"/>
        <w:sz w:val="26"/>
        <w:szCs w:val="26"/>
        <w:u w:val="none"/>
      </w:rPr>
    </w:lvl>
    <w:lvl w:ilvl="4">
      <w:start w:val="8"/>
      <w:numFmt w:val="upperLetter"/>
      <w:lvlText w:val="%1."/>
      <w:lvlJc w:val="left"/>
      <w:rPr>
        <w:rFonts w:ascii="Georgia" w:hAnsi="Georgia" w:cs="Georgia"/>
        <w:b w:val="0"/>
        <w:bCs w:val="0"/>
        <w:i w:val="0"/>
        <w:iCs w:val="0"/>
        <w:smallCaps w:val="0"/>
        <w:strike w:val="0"/>
        <w:color w:val="000000"/>
        <w:spacing w:val="0"/>
        <w:w w:val="100"/>
        <w:position w:val="0"/>
        <w:sz w:val="26"/>
        <w:szCs w:val="26"/>
        <w:u w:val="none"/>
      </w:rPr>
    </w:lvl>
    <w:lvl w:ilvl="5">
      <w:start w:val="8"/>
      <w:numFmt w:val="upperLetter"/>
      <w:lvlText w:val="%1."/>
      <w:lvlJc w:val="left"/>
      <w:rPr>
        <w:rFonts w:ascii="Georgia" w:hAnsi="Georgia" w:cs="Georgia"/>
        <w:b w:val="0"/>
        <w:bCs w:val="0"/>
        <w:i w:val="0"/>
        <w:iCs w:val="0"/>
        <w:smallCaps w:val="0"/>
        <w:strike w:val="0"/>
        <w:color w:val="000000"/>
        <w:spacing w:val="0"/>
        <w:w w:val="100"/>
        <w:position w:val="0"/>
        <w:sz w:val="26"/>
        <w:szCs w:val="26"/>
        <w:u w:val="none"/>
      </w:rPr>
    </w:lvl>
    <w:lvl w:ilvl="6">
      <w:start w:val="8"/>
      <w:numFmt w:val="upperLetter"/>
      <w:lvlText w:val="%1."/>
      <w:lvlJc w:val="left"/>
      <w:rPr>
        <w:rFonts w:ascii="Georgia" w:hAnsi="Georgia" w:cs="Georgia"/>
        <w:b w:val="0"/>
        <w:bCs w:val="0"/>
        <w:i w:val="0"/>
        <w:iCs w:val="0"/>
        <w:smallCaps w:val="0"/>
        <w:strike w:val="0"/>
        <w:color w:val="000000"/>
        <w:spacing w:val="0"/>
        <w:w w:val="100"/>
        <w:position w:val="0"/>
        <w:sz w:val="26"/>
        <w:szCs w:val="26"/>
        <w:u w:val="none"/>
      </w:rPr>
    </w:lvl>
    <w:lvl w:ilvl="7">
      <w:start w:val="8"/>
      <w:numFmt w:val="upperLetter"/>
      <w:lvlText w:val="%1."/>
      <w:lvlJc w:val="left"/>
      <w:rPr>
        <w:rFonts w:ascii="Georgia" w:hAnsi="Georgia" w:cs="Georgia"/>
        <w:b w:val="0"/>
        <w:bCs w:val="0"/>
        <w:i w:val="0"/>
        <w:iCs w:val="0"/>
        <w:smallCaps w:val="0"/>
        <w:strike w:val="0"/>
        <w:color w:val="000000"/>
        <w:spacing w:val="0"/>
        <w:w w:val="100"/>
        <w:position w:val="0"/>
        <w:sz w:val="26"/>
        <w:szCs w:val="26"/>
        <w:u w:val="none"/>
      </w:rPr>
    </w:lvl>
    <w:lvl w:ilvl="8">
      <w:start w:val="8"/>
      <w:numFmt w:val="upperLetter"/>
      <w:lvlText w:val="%1."/>
      <w:lvlJc w:val="left"/>
      <w:rPr>
        <w:rFonts w:ascii="Georgia" w:hAnsi="Georgia" w:cs="Georgia"/>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bullet"/>
      <w:lvlText w:val="-"/>
      <w:lvlJc w:val="left"/>
      <w:rPr>
        <w:rFonts w:ascii="Georgia" w:hAnsi="Georgia"/>
        <w:b w:val="0"/>
        <w:i w:val="0"/>
        <w:smallCaps w:val="0"/>
        <w:strike w:val="0"/>
        <w:color w:val="000000"/>
        <w:spacing w:val="0"/>
        <w:w w:val="100"/>
        <w:position w:val="0"/>
        <w:sz w:val="26"/>
        <w:u w:val="none"/>
      </w:rPr>
    </w:lvl>
    <w:lvl w:ilvl="1">
      <w:start w:val="1"/>
      <w:numFmt w:val="bullet"/>
      <w:lvlText w:val="-"/>
      <w:lvlJc w:val="left"/>
      <w:rPr>
        <w:rFonts w:ascii="Georgia" w:hAnsi="Georgia"/>
        <w:b w:val="0"/>
        <w:i w:val="0"/>
        <w:smallCaps w:val="0"/>
        <w:strike w:val="0"/>
        <w:color w:val="000000"/>
        <w:spacing w:val="0"/>
        <w:w w:val="100"/>
        <w:position w:val="0"/>
        <w:sz w:val="26"/>
        <w:u w:val="none"/>
      </w:rPr>
    </w:lvl>
    <w:lvl w:ilvl="2">
      <w:start w:val="1"/>
      <w:numFmt w:val="bullet"/>
      <w:lvlText w:val="-"/>
      <w:lvlJc w:val="left"/>
      <w:rPr>
        <w:rFonts w:ascii="Georgia" w:hAnsi="Georgia"/>
        <w:b w:val="0"/>
        <w:i w:val="0"/>
        <w:smallCaps w:val="0"/>
        <w:strike w:val="0"/>
        <w:color w:val="000000"/>
        <w:spacing w:val="0"/>
        <w:w w:val="100"/>
        <w:position w:val="0"/>
        <w:sz w:val="26"/>
        <w:u w:val="none"/>
      </w:rPr>
    </w:lvl>
    <w:lvl w:ilvl="3">
      <w:start w:val="1"/>
      <w:numFmt w:val="bullet"/>
      <w:lvlText w:val="-"/>
      <w:lvlJc w:val="left"/>
      <w:rPr>
        <w:rFonts w:ascii="Georgia" w:hAnsi="Georgia"/>
        <w:b w:val="0"/>
        <w:i w:val="0"/>
        <w:smallCaps w:val="0"/>
        <w:strike w:val="0"/>
        <w:color w:val="000000"/>
        <w:spacing w:val="0"/>
        <w:w w:val="100"/>
        <w:position w:val="0"/>
        <w:sz w:val="26"/>
        <w:u w:val="none"/>
      </w:rPr>
    </w:lvl>
    <w:lvl w:ilvl="4">
      <w:start w:val="1"/>
      <w:numFmt w:val="bullet"/>
      <w:lvlText w:val="-"/>
      <w:lvlJc w:val="left"/>
      <w:rPr>
        <w:rFonts w:ascii="Georgia" w:hAnsi="Georgia"/>
        <w:b w:val="0"/>
        <w:i w:val="0"/>
        <w:smallCaps w:val="0"/>
        <w:strike w:val="0"/>
        <w:color w:val="000000"/>
        <w:spacing w:val="0"/>
        <w:w w:val="100"/>
        <w:position w:val="0"/>
        <w:sz w:val="26"/>
        <w:u w:val="none"/>
      </w:rPr>
    </w:lvl>
    <w:lvl w:ilvl="5">
      <w:start w:val="1"/>
      <w:numFmt w:val="bullet"/>
      <w:lvlText w:val="-"/>
      <w:lvlJc w:val="left"/>
      <w:rPr>
        <w:rFonts w:ascii="Georgia" w:hAnsi="Georgia"/>
        <w:b w:val="0"/>
        <w:i w:val="0"/>
        <w:smallCaps w:val="0"/>
        <w:strike w:val="0"/>
        <w:color w:val="000000"/>
        <w:spacing w:val="0"/>
        <w:w w:val="100"/>
        <w:position w:val="0"/>
        <w:sz w:val="26"/>
        <w:u w:val="none"/>
      </w:rPr>
    </w:lvl>
    <w:lvl w:ilvl="6">
      <w:start w:val="1"/>
      <w:numFmt w:val="bullet"/>
      <w:lvlText w:val="-"/>
      <w:lvlJc w:val="left"/>
      <w:rPr>
        <w:rFonts w:ascii="Georgia" w:hAnsi="Georgia"/>
        <w:b w:val="0"/>
        <w:i w:val="0"/>
        <w:smallCaps w:val="0"/>
        <w:strike w:val="0"/>
        <w:color w:val="000000"/>
        <w:spacing w:val="0"/>
        <w:w w:val="100"/>
        <w:position w:val="0"/>
        <w:sz w:val="26"/>
        <w:u w:val="none"/>
      </w:rPr>
    </w:lvl>
    <w:lvl w:ilvl="7">
      <w:start w:val="1"/>
      <w:numFmt w:val="bullet"/>
      <w:lvlText w:val="-"/>
      <w:lvlJc w:val="left"/>
      <w:rPr>
        <w:rFonts w:ascii="Georgia" w:hAnsi="Georgia"/>
        <w:b w:val="0"/>
        <w:i w:val="0"/>
        <w:smallCaps w:val="0"/>
        <w:strike w:val="0"/>
        <w:color w:val="000000"/>
        <w:spacing w:val="0"/>
        <w:w w:val="100"/>
        <w:position w:val="0"/>
        <w:sz w:val="26"/>
        <w:u w:val="none"/>
      </w:rPr>
    </w:lvl>
    <w:lvl w:ilvl="8">
      <w:start w:val="1"/>
      <w:numFmt w:val="bullet"/>
      <w:lvlText w:val="-"/>
      <w:lvlJc w:val="left"/>
      <w:rPr>
        <w:rFonts w:ascii="Georgia" w:hAnsi="Georgia"/>
        <w:b w:val="0"/>
        <w:i w:val="0"/>
        <w:smallCaps w:val="0"/>
        <w:strike w:val="0"/>
        <w:color w:val="000000"/>
        <w:spacing w:val="0"/>
        <w:w w:val="100"/>
        <w:position w:val="0"/>
        <w:sz w:val="26"/>
        <w:u w:val="none"/>
      </w:rPr>
    </w:lvl>
  </w:abstractNum>
  <w:abstractNum w:abstractNumId="7" w15:restartNumberingAfterBreak="0">
    <w:nsid w:val="0000000F"/>
    <w:multiLevelType w:val="multilevel"/>
    <w:tmpl w:val="0000000E"/>
    <w:lvl w:ilvl="0">
      <w:start w:val="2"/>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1">
      <w:start w:val="2"/>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2">
      <w:start w:val="2"/>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3">
      <w:start w:val="2"/>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4">
      <w:start w:val="2"/>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5">
      <w:start w:val="2"/>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6">
      <w:start w:val="2"/>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7">
      <w:start w:val="2"/>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lvl w:ilvl="8">
      <w:start w:val="2"/>
      <w:numFmt w:val="decimal"/>
      <w:lvlText w:val="%1."/>
      <w:lvlJc w:val="left"/>
      <w:rPr>
        <w:rFonts w:ascii="Georgia" w:hAnsi="Georgia" w:cs="Georgia"/>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2"/>
    <w:rsid w:val="00427373"/>
    <w:rsid w:val="00590E06"/>
    <w:rsid w:val="006B0A92"/>
    <w:rsid w:val="00A41D52"/>
    <w:rsid w:val="00C45B9D"/>
    <w:rsid w:val="00C87FB4"/>
    <w:rsid w:val="00E45D7E"/>
    <w:rsid w:val="00F55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72E7AF"/>
  <w14:defaultImageDpi w14:val="0"/>
  <w15:docId w15:val="{A2D48B94-187E-41C9-9351-1E23306D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0"/>
    <w:uiPriority w:val="99"/>
    <w:locked/>
    <w:rPr>
      <w:rFonts w:ascii="Times New Roman" w:hAnsi="Times New Roman" w:cs="Times New Roman"/>
      <w:b/>
      <w:bCs/>
      <w:sz w:val="26"/>
      <w:szCs w:val="26"/>
      <w:u w:val="none"/>
    </w:rPr>
  </w:style>
  <w:style w:type="character" w:customStyle="1" w:styleId="1">
    <w:name w:val="Заголовок №1_"/>
    <w:basedOn w:val="a0"/>
    <w:link w:val="10"/>
    <w:uiPriority w:val="99"/>
    <w:locked/>
    <w:rPr>
      <w:rFonts w:ascii="Times New Roman" w:hAnsi="Times New Roman" w:cs="Times New Roman"/>
      <w:b/>
      <w:bCs/>
      <w:sz w:val="50"/>
      <w:szCs w:val="50"/>
      <w:u w:val="none"/>
    </w:rPr>
  </w:style>
  <w:style w:type="character" w:customStyle="1" w:styleId="3">
    <w:name w:val="Основной текст (3)_"/>
    <w:basedOn w:val="a0"/>
    <w:link w:val="30"/>
    <w:uiPriority w:val="99"/>
    <w:locked/>
    <w:rPr>
      <w:rFonts w:ascii="Georgia" w:hAnsi="Georgia" w:cs="Georgia"/>
      <w:b/>
      <w:bCs/>
      <w:i/>
      <w:iCs/>
      <w:sz w:val="48"/>
      <w:szCs w:val="48"/>
      <w:u w:val="none"/>
    </w:rPr>
  </w:style>
  <w:style w:type="character" w:customStyle="1" w:styleId="4">
    <w:name w:val="Основной текст (4)_"/>
    <w:basedOn w:val="a0"/>
    <w:link w:val="40"/>
    <w:uiPriority w:val="99"/>
    <w:locked/>
    <w:rPr>
      <w:rFonts w:ascii="Times New Roman" w:hAnsi="Times New Roman" w:cs="Times New Roman"/>
      <w:b/>
      <w:bCs/>
      <w:sz w:val="30"/>
      <w:szCs w:val="30"/>
      <w:u w:val="none"/>
    </w:rPr>
  </w:style>
  <w:style w:type="character" w:customStyle="1" w:styleId="11">
    <w:name w:val="Основной текст Знак1"/>
    <w:basedOn w:val="a0"/>
    <w:link w:val="a4"/>
    <w:uiPriority w:val="99"/>
    <w:locked/>
    <w:rPr>
      <w:rFonts w:ascii="Georgia" w:hAnsi="Georgia" w:cs="Georgia"/>
      <w:sz w:val="26"/>
      <w:szCs w:val="26"/>
      <w:u w:val="none"/>
    </w:rPr>
  </w:style>
  <w:style w:type="character" w:customStyle="1" w:styleId="5">
    <w:name w:val="Основной текст (5)_"/>
    <w:basedOn w:val="a0"/>
    <w:link w:val="50"/>
    <w:uiPriority w:val="99"/>
    <w:locked/>
    <w:rPr>
      <w:rFonts w:ascii="Georgia" w:hAnsi="Georgia" w:cs="Georgia"/>
      <w:b/>
      <w:bCs/>
      <w:i/>
      <w:iCs/>
      <w:sz w:val="26"/>
      <w:szCs w:val="26"/>
      <w:u w:val="none"/>
    </w:rPr>
  </w:style>
  <w:style w:type="character" w:customStyle="1" w:styleId="21">
    <w:name w:val="Заголовок №2_"/>
    <w:basedOn w:val="a0"/>
    <w:link w:val="210"/>
    <w:uiPriority w:val="99"/>
    <w:locked/>
    <w:rPr>
      <w:rFonts w:ascii="Times New Roman" w:hAnsi="Times New Roman" w:cs="Times New Roman"/>
      <w:b/>
      <w:bCs/>
      <w:sz w:val="30"/>
      <w:szCs w:val="30"/>
      <w:u w:val="none"/>
    </w:rPr>
  </w:style>
  <w:style w:type="character" w:customStyle="1" w:styleId="22">
    <w:name w:val="Заголовок №2"/>
    <w:basedOn w:val="21"/>
    <w:uiPriority w:val="99"/>
    <w:rPr>
      <w:rFonts w:ascii="Times New Roman" w:hAnsi="Times New Roman" w:cs="Times New Roman"/>
      <w:b/>
      <w:bCs/>
      <w:sz w:val="30"/>
      <w:szCs w:val="30"/>
      <w:u w:val="none"/>
    </w:rPr>
  </w:style>
  <w:style w:type="character" w:customStyle="1" w:styleId="TimesNewRoman">
    <w:name w:val="Основной текст + Times New Roman"/>
    <w:basedOn w:val="11"/>
    <w:uiPriority w:val="99"/>
    <w:rPr>
      <w:rFonts w:ascii="Times New Roman" w:hAnsi="Times New Roman" w:cs="Times New Roman"/>
      <w:sz w:val="26"/>
      <w:szCs w:val="26"/>
      <w:u w:val="none"/>
    </w:rPr>
  </w:style>
  <w:style w:type="paragraph" w:styleId="a4">
    <w:name w:val="Body Text"/>
    <w:basedOn w:val="a"/>
    <w:link w:val="11"/>
    <w:uiPriority w:val="99"/>
    <w:pPr>
      <w:shd w:val="clear" w:color="auto" w:fill="FFFFFF"/>
      <w:spacing w:after="420" w:line="312" w:lineRule="exact"/>
      <w:ind w:hanging="360"/>
    </w:pPr>
    <w:rPr>
      <w:rFonts w:ascii="Georgia" w:hAnsi="Georgia" w:cs="Georgia"/>
      <w:color w:val="auto"/>
      <w:sz w:val="26"/>
      <w:szCs w:val="26"/>
    </w:rPr>
  </w:style>
  <w:style w:type="character" w:customStyle="1" w:styleId="a5">
    <w:name w:val="Основной текст Знак"/>
    <w:basedOn w:val="a0"/>
    <w:uiPriority w:val="99"/>
    <w:semiHidden/>
    <w:rPr>
      <w:color w:val="000000"/>
    </w:rPr>
  </w:style>
  <w:style w:type="character" w:customStyle="1" w:styleId="41">
    <w:name w:val="Основной текст Знак4"/>
    <w:basedOn w:val="a0"/>
    <w:uiPriority w:val="99"/>
    <w:semiHidden/>
    <w:rPr>
      <w:rFonts w:cs="Times New Roman"/>
      <w:color w:val="000000"/>
    </w:rPr>
  </w:style>
  <w:style w:type="character" w:customStyle="1" w:styleId="31">
    <w:name w:val="Основной текст Знак3"/>
    <w:basedOn w:val="a0"/>
    <w:uiPriority w:val="99"/>
    <w:semiHidden/>
    <w:rPr>
      <w:rFonts w:cs="Times New Roman"/>
      <w:color w:val="000000"/>
    </w:rPr>
  </w:style>
  <w:style w:type="character" w:customStyle="1" w:styleId="23">
    <w:name w:val="Основной текст Знак2"/>
    <w:basedOn w:val="a0"/>
    <w:uiPriority w:val="99"/>
    <w:semiHidden/>
    <w:rPr>
      <w:rFonts w:cs="Courier New"/>
      <w:color w:val="000000"/>
    </w:rPr>
  </w:style>
  <w:style w:type="paragraph" w:customStyle="1" w:styleId="20">
    <w:name w:val="Основной текст (2)"/>
    <w:basedOn w:val="a"/>
    <w:link w:val="2"/>
    <w:uiPriority w:val="99"/>
    <w:pPr>
      <w:shd w:val="clear" w:color="auto" w:fill="FFFFFF"/>
      <w:spacing w:after="2760" w:line="322" w:lineRule="exact"/>
      <w:jc w:val="center"/>
    </w:pPr>
    <w:rPr>
      <w:rFonts w:ascii="Times New Roman" w:hAnsi="Times New Roman" w:cs="Times New Roman"/>
      <w:b/>
      <w:bCs/>
      <w:color w:val="auto"/>
      <w:sz w:val="26"/>
      <w:szCs w:val="26"/>
    </w:rPr>
  </w:style>
  <w:style w:type="paragraph" w:customStyle="1" w:styleId="10">
    <w:name w:val="Заголовок №1"/>
    <w:basedOn w:val="a"/>
    <w:link w:val="1"/>
    <w:uiPriority w:val="99"/>
    <w:pPr>
      <w:shd w:val="clear" w:color="auto" w:fill="FFFFFF"/>
      <w:spacing w:before="2760" w:after="1200" w:line="240" w:lineRule="atLeast"/>
      <w:jc w:val="center"/>
      <w:outlineLvl w:val="0"/>
    </w:pPr>
    <w:rPr>
      <w:rFonts w:ascii="Times New Roman" w:hAnsi="Times New Roman" w:cs="Times New Roman"/>
      <w:b/>
      <w:bCs/>
      <w:color w:val="auto"/>
      <w:sz w:val="50"/>
      <w:szCs w:val="50"/>
    </w:rPr>
  </w:style>
  <w:style w:type="paragraph" w:customStyle="1" w:styleId="30">
    <w:name w:val="Основной текст (3)"/>
    <w:basedOn w:val="a"/>
    <w:link w:val="3"/>
    <w:uiPriority w:val="99"/>
    <w:pPr>
      <w:shd w:val="clear" w:color="auto" w:fill="FFFFFF"/>
      <w:spacing w:before="1200" w:after="2580" w:line="638" w:lineRule="exact"/>
      <w:jc w:val="center"/>
    </w:pPr>
    <w:rPr>
      <w:rFonts w:ascii="Georgia" w:hAnsi="Georgia" w:cs="Georgia"/>
      <w:b/>
      <w:bCs/>
      <w:i/>
      <w:iCs/>
      <w:color w:val="auto"/>
      <w:sz w:val="48"/>
      <w:szCs w:val="48"/>
    </w:rPr>
  </w:style>
  <w:style w:type="paragraph" w:customStyle="1" w:styleId="40">
    <w:name w:val="Основной текст (4)"/>
    <w:basedOn w:val="a"/>
    <w:link w:val="4"/>
    <w:uiPriority w:val="99"/>
    <w:pPr>
      <w:shd w:val="clear" w:color="auto" w:fill="FFFFFF"/>
      <w:spacing w:before="1680" w:line="240" w:lineRule="atLeast"/>
      <w:jc w:val="center"/>
    </w:pPr>
    <w:rPr>
      <w:rFonts w:ascii="Times New Roman" w:hAnsi="Times New Roman" w:cs="Times New Roman"/>
      <w:b/>
      <w:bCs/>
      <w:color w:val="auto"/>
      <w:sz w:val="30"/>
      <w:szCs w:val="30"/>
    </w:rPr>
  </w:style>
  <w:style w:type="paragraph" w:customStyle="1" w:styleId="50">
    <w:name w:val="Основной текст (5)"/>
    <w:basedOn w:val="a"/>
    <w:link w:val="5"/>
    <w:uiPriority w:val="99"/>
    <w:pPr>
      <w:shd w:val="clear" w:color="auto" w:fill="FFFFFF"/>
      <w:spacing w:line="317" w:lineRule="exact"/>
    </w:pPr>
    <w:rPr>
      <w:rFonts w:ascii="Georgia" w:hAnsi="Georgia" w:cs="Georgia"/>
      <w:b/>
      <w:bCs/>
      <w:i/>
      <w:iCs/>
      <w:color w:val="auto"/>
      <w:sz w:val="26"/>
      <w:szCs w:val="26"/>
    </w:rPr>
  </w:style>
  <w:style w:type="paragraph" w:customStyle="1" w:styleId="210">
    <w:name w:val="Заголовок №21"/>
    <w:basedOn w:val="a"/>
    <w:link w:val="21"/>
    <w:uiPriority w:val="99"/>
    <w:pPr>
      <w:shd w:val="clear" w:color="auto" w:fill="FFFFFF"/>
      <w:spacing w:after="1020" w:line="240" w:lineRule="atLeast"/>
      <w:outlineLvl w:val="1"/>
    </w:pPr>
    <w:rPr>
      <w:rFonts w:ascii="Times New Roman" w:hAnsi="Times New Roman" w:cs="Times New Roman"/>
      <w:b/>
      <w:bCs/>
      <w:color w:val="auto"/>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5412</Words>
  <Characters>30850</Characters>
  <Application>Microsoft Office Word</Application>
  <DocSecurity>0</DocSecurity>
  <Lines>257</Lines>
  <Paragraphs>72</Paragraphs>
  <ScaleCrop>false</ScaleCrop>
  <Company/>
  <LinksUpToDate>false</LinksUpToDate>
  <CharactersWithSpaces>36190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dcterms:created xsi:type="dcterms:W3CDTF">2022-01-26T16:14:00Z</dcterms:created>
  <dcterms:modified xsi:type="dcterms:W3CDTF">2022-01-26T16:14:00Z</dcterms:modified>
</cp:coreProperties>
</file>